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20" w:line="276.0005454545455" w:lineRule="auto"/>
        <w:ind w:left="1720" w:right="2120" w:firstLine="440"/>
        <w:rPr>
          <w:b w:val="1"/>
          <w:sz w:val="23"/>
          <w:szCs w:val="23"/>
        </w:rPr>
      </w:pPr>
      <w:r w:rsidDel="00000000" w:rsidR="00000000" w:rsidRPr="00000000">
        <w:rPr>
          <w:rtl w:val="0"/>
        </w:rPr>
      </w:r>
    </w:p>
    <w:p w:rsidR="00000000" w:rsidDel="00000000" w:rsidP="00000000" w:rsidRDefault="00000000" w:rsidRPr="00000000" w14:paraId="00000002">
      <w:pPr>
        <w:spacing w:before="320" w:line="276.0005454545455" w:lineRule="auto"/>
        <w:ind w:left="1720" w:right="2120" w:firstLine="440"/>
        <w:rPr>
          <w:b w:val="1"/>
          <w:sz w:val="23"/>
          <w:szCs w:val="23"/>
        </w:rPr>
      </w:pPr>
      <w:r w:rsidDel="00000000" w:rsidR="00000000" w:rsidRPr="00000000">
        <w:rPr>
          <w:b w:val="1"/>
          <w:sz w:val="23"/>
          <w:szCs w:val="23"/>
          <w:rtl w:val="0"/>
        </w:rPr>
        <w:t xml:space="preserve">PREFEITURA MUNICIPAL DE PORTO ALEGRE</w:t>
      </w:r>
    </w:p>
    <w:p w:rsidR="00000000" w:rsidDel="00000000" w:rsidP="00000000" w:rsidRDefault="00000000" w:rsidRPr="00000000" w14:paraId="00000003">
      <w:pPr>
        <w:spacing w:before="200" w:line="276.0005454545455" w:lineRule="auto"/>
        <w:ind w:right="680"/>
        <w:rPr>
          <w:b w:val="1"/>
          <w:sz w:val="23"/>
          <w:szCs w:val="23"/>
        </w:rPr>
      </w:pPr>
      <w:r w:rsidDel="00000000" w:rsidR="00000000" w:rsidRPr="00000000">
        <w:rPr>
          <w:b w:val="1"/>
          <w:sz w:val="23"/>
          <w:szCs w:val="23"/>
          <w:rtl w:val="0"/>
        </w:rPr>
        <w:t xml:space="preserve">                                </w:t>
        <w:tab/>
        <w:tab/>
        <w:t xml:space="preserve">SECRETARIA MUNICIPAL DA CULTURA</w:t>
      </w:r>
    </w:p>
    <w:p w:rsidR="00000000" w:rsidDel="00000000" w:rsidP="00000000" w:rsidRDefault="00000000" w:rsidRPr="00000000" w14:paraId="00000004">
      <w:pPr>
        <w:ind w:left="3980" w:right="2160" w:hanging="2200"/>
        <w:jc w:val="both"/>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005">
      <w:pPr>
        <w:ind w:left="3980" w:right="2160" w:hanging="2200"/>
        <w:jc w:val="center"/>
        <w:rPr>
          <w:b w:val="1"/>
          <w:sz w:val="23"/>
          <w:szCs w:val="23"/>
        </w:rPr>
      </w:pPr>
      <w:r w:rsidDel="00000000" w:rsidR="00000000" w:rsidRPr="00000000">
        <w:rPr>
          <w:b w:val="1"/>
          <w:sz w:val="23"/>
          <w:szCs w:val="23"/>
          <w:rtl w:val="0"/>
        </w:rPr>
        <w:t xml:space="preserve">Processo Administrativo no. 20.0.000089348-0</w:t>
      </w:r>
    </w:p>
    <w:p w:rsidR="00000000" w:rsidDel="00000000" w:rsidP="00000000" w:rsidRDefault="00000000" w:rsidRPr="00000000" w14:paraId="00000006">
      <w:pPr>
        <w:ind w:left="3980" w:right="2160" w:hanging="2200"/>
        <w:jc w:val="center"/>
        <w:rPr>
          <w:b w:val="1"/>
          <w:sz w:val="23"/>
          <w:szCs w:val="23"/>
        </w:rPr>
      </w:pPr>
      <w:r w:rsidDel="00000000" w:rsidR="00000000" w:rsidRPr="00000000">
        <w:rPr>
          <w:b w:val="1"/>
          <w:sz w:val="23"/>
          <w:szCs w:val="23"/>
          <w:rtl w:val="0"/>
        </w:rPr>
        <w:t xml:space="preserve">Concurso 0004/2020 e 0005/2020</w:t>
      </w:r>
    </w:p>
    <w:p w:rsidR="00000000" w:rsidDel="00000000" w:rsidP="00000000" w:rsidRDefault="00000000" w:rsidRPr="00000000" w14:paraId="00000007">
      <w:pPr>
        <w:spacing w:before="620" w:line="276.0005454545455" w:lineRule="auto"/>
        <w:ind w:left="-80" w:right="320" w:firstLine="0"/>
        <w:jc w:val="center"/>
        <w:rPr>
          <w:b w:val="1"/>
          <w:sz w:val="23"/>
          <w:szCs w:val="23"/>
        </w:rPr>
      </w:pPr>
      <w:r w:rsidDel="00000000" w:rsidR="00000000" w:rsidRPr="00000000">
        <w:rPr>
          <w:b w:val="1"/>
          <w:sz w:val="23"/>
          <w:szCs w:val="23"/>
          <w:rtl w:val="0"/>
        </w:rPr>
        <w:tab/>
        <w:t xml:space="preserve">EDITAL DE PREMIAÇÃO - LAB POA</w:t>
      </w:r>
    </w:p>
    <w:p w:rsidR="00000000" w:rsidDel="00000000" w:rsidP="00000000" w:rsidRDefault="00000000" w:rsidRPr="00000000" w14:paraId="00000008">
      <w:pPr>
        <w:spacing w:before="620" w:line="276.0005454545455" w:lineRule="auto"/>
        <w:ind w:left="-80" w:right="320" w:firstLine="0"/>
        <w:jc w:val="center"/>
        <w:rPr>
          <w:b w:val="1"/>
          <w:sz w:val="23"/>
          <w:szCs w:val="23"/>
        </w:rPr>
      </w:pPr>
      <w:r w:rsidDel="00000000" w:rsidR="00000000" w:rsidRPr="00000000">
        <w:rPr>
          <w:b w:val="1"/>
          <w:sz w:val="23"/>
          <w:szCs w:val="23"/>
          <w:rtl w:val="0"/>
        </w:rPr>
        <w:t xml:space="preserve">PREÂMBULO</w:t>
      </w:r>
    </w:p>
    <w:p w:rsidR="00000000" w:rsidDel="00000000" w:rsidP="00000000" w:rsidRDefault="00000000" w:rsidRPr="00000000" w14:paraId="00000009">
      <w:pPr>
        <w:spacing w:before="200" w:line="276.0005454545455" w:lineRule="auto"/>
        <w:ind w:left="-620" w:right="-220" w:firstLine="0"/>
        <w:jc w:val="both"/>
        <w:rPr>
          <w:sz w:val="19"/>
          <w:szCs w:val="19"/>
        </w:rPr>
      </w:pPr>
      <w:r w:rsidDel="00000000" w:rsidR="00000000" w:rsidRPr="00000000">
        <w:rPr>
          <w:sz w:val="19"/>
          <w:szCs w:val="19"/>
          <w:rtl w:val="0"/>
        </w:rPr>
        <w:t xml:space="preserve">A Prefeitura de Porto Alegre, através de sua Secretaria Municipal da Cultura e por meio do Decreto Municipal 20.715 de 03 de setembro de 2020, que regulamenta os procedimentos de aplicação dos recursos recebidos pela Lei Federal nº 14.017 de 29 de junho de 2020 e do </w:t>
      </w:r>
      <w:hyperlink r:id="rId7">
        <w:r w:rsidDel="00000000" w:rsidR="00000000" w:rsidRPr="00000000">
          <w:rPr>
            <w:sz w:val="19"/>
            <w:szCs w:val="19"/>
            <w:rtl w:val="0"/>
          </w:rPr>
          <w:t xml:space="preserve">Decreto nº 10.464, de 17 de agosto de 2020</w:t>
        </w:r>
      </w:hyperlink>
      <w:r w:rsidDel="00000000" w:rsidR="00000000" w:rsidRPr="00000000">
        <w:rPr>
          <w:sz w:val="19"/>
          <w:szCs w:val="19"/>
          <w:rtl w:val="0"/>
        </w:rPr>
        <w:t xml:space="preserve">, apresenta para o público da cadeia produtiva da cultura o regulamento a seguir descrito para premiação de artistas, coletivos, grupos, entidades artístico-culturais, técnicos, agentes culturais, produtores, e trabalhadores da cadeia econômica da cultura com relevância em seu segmento, sendo este instrumento destinado a aplicação dos recursos do INCISO III, PROCESSO 20.0.000089348-0.</w:t>
      </w:r>
    </w:p>
    <w:p w:rsidR="00000000" w:rsidDel="00000000" w:rsidP="00000000" w:rsidRDefault="00000000" w:rsidRPr="00000000" w14:paraId="0000000A">
      <w:pPr>
        <w:spacing w:before="200" w:line="276.0005454545455" w:lineRule="auto"/>
        <w:ind w:left="-620" w:right="-220" w:firstLine="0"/>
        <w:jc w:val="both"/>
        <w:rPr>
          <w:sz w:val="19"/>
          <w:szCs w:val="19"/>
        </w:rPr>
      </w:pPr>
      <w:r w:rsidDel="00000000" w:rsidR="00000000" w:rsidRPr="00000000">
        <w:rPr>
          <w:rtl w:val="0"/>
        </w:rPr>
      </w:r>
    </w:p>
    <w:p w:rsidR="00000000" w:rsidDel="00000000" w:rsidP="00000000" w:rsidRDefault="00000000" w:rsidRPr="00000000" w14:paraId="0000000B">
      <w:pPr>
        <w:spacing w:before="180" w:line="276.0005454545455" w:lineRule="auto"/>
        <w:ind w:left="2880" w:right="-220" w:firstLine="630"/>
        <w:jc w:val="both"/>
        <w:rPr>
          <w:b w:val="1"/>
          <w:sz w:val="23"/>
          <w:szCs w:val="23"/>
        </w:rPr>
      </w:pPr>
      <w:r w:rsidDel="00000000" w:rsidR="00000000" w:rsidRPr="00000000">
        <w:rPr>
          <w:b w:val="1"/>
          <w:sz w:val="23"/>
          <w:szCs w:val="23"/>
          <w:rtl w:val="0"/>
        </w:rPr>
        <w:t xml:space="preserve"> </w:t>
        <w:tab/>
        <w:t xml:space="preserve">    REGULAMENTO</w:t>
      </w:r>
    </w:p>
    <w:p w:rsidR="00000000" w:rsidDel="00000000" w:rsidP="00000000" w:rsidRDefault="00000000" w:rsidRPr="00000000" w14:paraId="0000000C">
      <w:pPr>
        <w:spacing w:before="200" w:line="276.0005454545455" w:lineRule="auto"/>
        <w:ind w:left="-620" w:right="-220" w:firstLine="0"/>
        <w:jc w:val="both"/>
        <w:rPr>
          <w:sz w:val="19"/>
          <w:szCs w:val="19"/>
        </w:rPr>
      </w:pPr>
      <w:r w:rsidDel="00000000" w:rsidR="00000000" w:rsidRPr="00000000">
        <w:rPr>
          <w:sz w:val="19"/>
          <w:szCs w:val="19"/>
          <w:rtl w:val="0"/>
        </w:rPr>
        <w:t xml:space="preserve">A Prefeitura Municipal de Porto Alegre, doravante denominada PMPA, através da Secretaria Municipal da Cultura, doravante denominada SMC, torna público e comunica aos interessados que estará recebendo, no período de </w:t>
      </w:r>
      <w:r w:rsidDel="00000000" w:rsidR="00000000" w:rsidRPr="00000000">
        <w:rPr>
          <w:b w:val="1"/>
          <w:color w:val="ff0000"/>
          <w:sz w:val="19"/>
          <w:szCs w:val="19"/>
          <w:rtl w:val="0"/>
        </w:rPr>
        <w:t xml:space="preserve">20 de outubro a 30 de outubro de 2020</w:t>
      </w:r>
      <w:r w:rsidDel="00000000" w:rsidR="00000000" w:rsidRPr="00000000">
        <w:rPr>
          <w:sz w:val="19"/>
          <w:szCs w:val="19"/>
          <w:rtl w:val="0"/>
        </w:rPr>
        <w:t xml:space="preserve">, na forma deste Regulamento e seus Anexos e na forma da lei 8.666/93 e suas alterações posteriores, inscrições para este </w:t>
      </w:r>
      <w:r w:rsidDel="00000000" w:rsidR="00000000" w:rsidRPr="00000000">
        <w:rPr>
          <w:b w:val="1"/>
          <w:sz w:val="19"/>
          <w:szCs w:val="19"/>
          <w:rtl w:val="0"/>
        </w:rPr>
        <w:t xml:space="preserve">PROCESSO DE PREMIAÇÃO DE  ARTISTAS, COLETIVOS, GRUPOS, ENTIDADES ARTÍSTICO-CULTURAIS, TÉCNICOS, AGENTES CULTURAIS, PRODUTORES E TRABALHADORES DA CADEIA PRODUTIVA DA CULTURA DE RELEVÂNCIA NOS SEGMENTOS:</w:t>
      </w:r>
      <w:r w:rsidDel="00000000" w:rsidR="00000000" w:rsidRPr="00000000">
        <w:rPr>
          <w:sz w:val="18"/>
          <w:szCs w:val="18"/>
          <w:rtl w:val="0"/>
        </w:rPr>
        <w:t xml:space="preserve"> teatro, circo, dança, artes visuais, audiovisual, livro e literatura, música, memória e patrimônio, carnaval, folclore e tradição, artesanato, museus e arquivos, pontos de cultura, hip-hop, capoeira e blocos de rua, </w:t>
      </w:r>
      <w:r w:rsidDel="00000000" w:rsidR="00000000" w:rsidRPr="00000000">
        <w:rPr>
          <w:b w:val="1"/>
          <w:sz w:val="19"/>
          <w:szCs w:val="19"/>
          <w:rtl w:val="0"/>
        </w:rPr>
        <w:t xml:space="preserve"> </w:t>
      </w:r>
      <w:r w:rsidDel="00000000" w:rsidR="00000000" w:rsidRPr="00000000">
        <w:rPr>
          <w:sz w:val="19"/>
          <w:szCs w:val="19"/>
          <w:rtl w:val="0"/>
        </w:rPr>
        <w:t xml:space="preserve">a serem premiadas</w:t>
      </w:r>
      <w:r w:rsidDel="00000000" w:rsidR="00000000" w:rsidRPr="00000000">
        <w:rPr>
          <w:sz w:val="18"/>
          <w:szCs w:val="18"/>
          <w:rtl w:val="0"/>
        </w:rPr>
        <w:t xml:space="preserve"> em 2020.</w:t>
      </w:r>
      <w:r w:rsidDel="00000000" w:rsidR="00000000" w:rsidRPr="00000000">
        <w:rPr>
          <w:color w:val="ff0000"/>
          <w:sz w:val="18"/>
          <w:szCs w:val="18"/>
          <w:rtl w:val="0"/>
        </w:rPr>
        <w:t xml:space="preserve"> </w:t>
      </w:r>
      <w:r w:rsidDel="00000000" w:rsidR="00000000" w:rsidRPr="00000000">
        <w:rPr>
          <w:sz w:val="19"/>
          <w:szCs w:val="19"/>
          <w:rtl w:val="0"/>
        </w:rPr>
        <w:t xml:space="preserve">O Regulamento poderá ser obtido a partir de </w:t>
      </w:r>
      <w:r w:rsidDel="00000000" w:rsidR="00000000" w:rsidRPr="00000000">
        <w:rPr>
          <w:b w:val="1"/>
          <w:color w:val="ff0000"/>
          <w:sz w:val="19"/>
          <w:szCs w:val="19"/>
          <w:rtl w:val="0"/>
        </w:rPr>
        <w:t xml:space="preserve">19 de outubro</w:t>
      </w:r>
      <w:r w:rsidDel="00000000" w:rsidR="00000000" w:rsidRPr="00000000">
        <w:rPr>
          <w:b w:val="1"/>
          <w:sz w:val="19"/>
          <w:szCs w:val="19"/>
          <w:rtl w:val="0"/>
        </w:rPr>
        <w:t xml:space="preserve"> de 2020</w:t>
      </w:r>
      <w:r w:rsidDel="00000000" w:rsidR="00000000" w:rsidRPr="00000000">
        <w:rPr>
          <w:sz w:val="19"/>
          <w:szCs w:val="19"/>
          <w:rtl w:val="0"/>
        </w:rPr>
        <w:t xml:space="preserve"> no site</w:t>
      </w:r>
      <w:hyperlink r:id="rId8">
        <w:r w:rsidDel="00000000" w:rsidR="00000000" w:rsidRPr="00000000">
          <w:rPr>
            <w:sz w:val="19"/>
            <w:szCs w:val="19"/>
            <w:rtl w:val="0"/>
          </w:rPr>
          <w:t xml:space="preserve"> </w:t>
        </w:r>
      </w:hyperlink>
      <w:hyperlink r:id="rId9">
        <w:r w:rsidDel="00000000" w:rsidR="00000000" w:rsidRPr="00000000">
          <w:rPr>
            <w:color w:val="1155cc"/>
            <w:sz w:val="19"/>
            <w:szCs w:val="19"/>
            <w:u w:val="single"/>
            <w:rtl w:val="0"/>
          </w:rPr>
          <w:t xml:space="preserve">https://prefeitura.poa.br</w:t>
        </w:r>
      </w:hyperlink>
      <w:r w:rsidDel="00000000" w:rsidR="00000000" w:rsidRPr="00000000">
        <w:rPr>
          <w:sz w:val="19"/>
          <w:szCs w:val="19"/>
          <w:rtl w:val="0"/>
        </w:rPr>
        <w:t xml:space="preserve">.</w:t>
      </w:r>
    </w:p>
    <w:p w:rsidR="00000000" w:rsidDel="00000000" w:rsidP="00000000" w:rsidRDefault="00000000" w:rsidRPr="00000000" w14:paraId="0000000D">
      <w:pPr>
        <w:spacing w:before="200" w:line="276.0005454545455" w:lineRule="auto"/>
        <w:ind w:left="-620" w:right="-220" w:firstLine="0"/>
        <w:jc w:val="both"/>
        <w:rPr>
          <w:sz w:val="19"/>
          <w:szCs w:val="19"/>
        </w:rPr>
      </w:pPr>
      <w:r w:rsidDel="00000000" w:rsidR="00000000" w:rsidRPr="00000000">
        <w:rPr>
          <w:rtl w:val="0"/>
        </w:rPr>
      </w:r>
    </w:p>
    <w:p w:rsidR="00000000" w:rsidDel="00000000" w:rsidP="00000000" w:rsidRDefault="00000000" w:rsidRPr="00000000" w14:paraId="0000000E">
      <w:pPr>
        <w:spacing w:before="200" w:line="276.0005454545455" w:lineRule="auto"/>
        <w:ind w:left="3700" w:right="-220" w:firstLine="0"/>
        <w:jc w:val="both"/>
        <w:rPr>
          <w:b w:val="1"/>
          <w:sz w:val="23"/>
          <w:szCs w:val="23"/>
        </w:rPr>
      </w:pPr>
      <w:r w:rsidDel="00000000" w:rsidR="00000000" w:rsidRPr="00000000">
        <w:rPr>
          <w:b w:val="1"/>
          <w:sz w:val="23"/>
          <w:szCs w:val="23"/>
          <w:rtl w:val="0"/>
        </w:rPr>
        <w:t xml:space="preserve">   1. DO OBJETO: </w:t>
      </w:r>
    </w:p>
    <w:p w:rsidR="00000000" w:rsidDel="00000000" w:rsidP="00000000" w:rsidRDefault="00000000" w:rsidRPr="00000000" w14:paraId="0000000F">
      <w:pPr>
        <w:spacing w:before="200" w:line="276.0005454545455" w:lineRule="auto"/>
        <w:ind w:left="-620" w:right="-220" w:firstLine="0"/>
        <w:jc w:val="both"/>
        <w:rPr>
          <w:sz w:val="19"/>
          <w:szCs w:val="19"/>
        </w:rPr>
      </w:pPr>
      <w:r w:rsidDel="00000000" w:rsidR="00000000" w:rsidRPr="00000000">
        <w:rPr>
          <w:b w:val="1"/>
          <w:sz w:val="19"/>
          <w:szCs w:val="19"/>
          <w:rtl w:val="0"/>
        </w:rPr>
        <w:t xml:space="preserve">1.1. </w:t>
      </w:r>
      <w:r w:rsidDel="00000000" w:rsidR="00000000" w:rsidRPr="00000000">
        <w:rPr>
          <w:sz w:val="19"/>
          <w:szCs w:val="19"/>
          <w:rtl w:val="0"/>
        </w:rPr>
        <w:t xml:space="preserve">O presente Processo Seletivo tem por finalidade premiar artistas, coletivos, grupos, entidades artístico-culturais, técnicos, agentes culturais, produtores, e trabalhadores da cadeia econômica da cultura, residentes em Porto Alegre e designados como </w:t>
      </w:r>
      <w:r w:rsidDel="00000000" w:rsidR="00000000" w:rsidRPr="00000000">
        <w:rPr>
          <w:sz w:val="19"/>
          <w:szCs w:val="19"/>
          <w:u w:val="single"/>
          <w:rtl w:val="0"/>
        </w:rPr>
        <w:t xml:space="preserve">pessoas físicas ou jurídicas</w:t>
      </w:r>
      <w:r w:rsidDel="00000000" w:rsidR="00000000" w:rsidRPr="00000000">
        <w:rPr>
          <w:sz w:val="19"/>
          <w:szCs w:val="19"/>
          <w:rtl w:val="0"/>
        </w:rPr>
        <w:t xml:space="preserve"> de direito privado, que apresentem de forma plena a composição dos critérios elencados por cada segmento, apresentados por seus representantes do  Comitê Gestor Artístico, presente no Decreto Municipal n.º 20.715, de 3 de setembro de 2020, sendo:</w:t>
      </w:r>
    </w:p>
    <w:p w:rsidR="00000000" w:rsidDel="00000000" w:rsidP="00000000" w:rsidRDefault="00000000" w:rsidRPr="00000000" w14:paraId="00000010">
      <w:pPr>
        <w:spacing w:line="276.0005454545455" w:lineRule="auto"/>
        <w:ind w:firstLine="14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0005454545455" w:lineRule="auto"/>
        <w:ind w:firstLine="1420"/>
        <w:jc w:val="both"/>
        <w:rPr>
          <w:sz w:val="19"/>
          <w:szCs w:val="19"/>
        </w:rPr>
      </w:pPr>
      <w:r w:rsidDel="00000000" w:rsidR="00000000" w:rsidRPr="00000000">
        <w:rPr>
          <w:sz w:val="19"/>
          <w:szCs w:val="19"/>
          <w:rtl w:val="0"/>
        </w:rPr>
        <w:t xml:space="preserve">I – teatro;</w:t>
      </w:r>
    </w:p>
    <w:p w:rsidR="00000000" w:rsidDel="00000000" w:rsidP="00000000" w:rsidRDefault="00000000" w:rsidRPr="00000000" w14:paraId="00000012">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13">
      <w:pPr>
        <w:spacing w:line="276.0005454545455" w:lineRule="auto"/>
        <w:ind w:firstLine="1420"/>
        <w:jc w:val="both"/>
        <w:rPr>
          <w:sz w:val="19"/>
          <w:szCs w:val="19"/>
        </w:rPr>
      </w:pPr>
      <w:r w:rsidDel="00000000" w:rsidR="00000000" w:rsidRPr="00000000">
        <w:rPr>
          <w:sz w:val="19"/>
          <w:szCs w:val="19"/>
          <w:rtl w:val="0"/>
        </w:rPr>
        <w:t xml:space="preserve">II – circo;</w:t>
      </w:r>
    </w:p>
    <w:p w:rsidR="00000000" w:rsidDel="00000000" w:rsidP="00000000" w:rsidRDefault="00000000" w:rsidRPr="00000000" w14:paraId="00000014">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15">
      <w:pPr>
        <w:spacing w:line="276.0005454545455" w:lineRule="auto"/>
        <w:ind w:firstLine="1420"/>
        <w:jc w:val="both"/>
        <w:rPr>
          <w:sz w:val="19"/>
          <w:szCs w:val="19"/>
        </w:rPr>
      </w:pPr>
      <w:r w:rsidDel="00000000" w:rsidR="00000000" w:rsidRPr="00000000">
        <w:rPr>
          <w:sz w:val="19"/>
          <w:szCs w:val="19"/>
          <w:rtl w:val="0"/>
        </w:rPr>
        <w:t xml:space="preserve">III – dança;</w:t>
      </w:r>
    </w:p>
    <w:p w:rsidR="00000000" w:rsidDel="00000000" w:rsidP="00000000" w:rsidRDefault="00000000" w:rsidRPr="00000000" w14:paraId="00000016">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17">
      <w:pPr>
        <w:spacing w:line="276.0005454545455" w:lineRule="auto"/>
        <w:ind w:firstLine="1420"/>
        <w:jc w:val="both"/>
        <w:rPr>
          <w:sz w:val="19"/>
          <w:szCs w:val="19"/>
        </w:rPr>
      </w:pPr>
      <w:r w:rsidDel="00000000" w:rsidR="00000000" w:rsidRPr="00000000">
        <w:rPr>
          <w:sz w:val="19"/>
          <w:szCs w:val="19"/>
          <w:rtl w:val="0"/>
        </w:rPr>
        <w:t xml:space="preserve">IV – artes visuais;</w:t>
      </w:r>
    </w:p>
    <w:p w:rsidR="00000000" w:rsidDel="00000000" w:rsidP="00000000" w:rsidRDefault="00000000" w:rsidRPr="00000000" w14:paraId="00000018">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19">
      <w:pPr>
        <w:spacing w:line="276.0005454545455" w:lineRule="auto"/>
        <w:ind w:firstLine="1420"/>
        <w:jc w:val="both"/>
        <w:rPr>
          <w:sz w:val="19"/>
          <w:szCs w:val="19"/>
        </w:rPr>
      </w:pPr>
      <w:r w:rsidDel="00000000" w:rsidR="00000000" w:rsidRPr="00000000">
        <w:rPr>
          <w:sz w:val="19"/>
          <w:szCs w:val="19"/>
          <w:rtl w:val="0"/>
        </w:rPr>
        <w:t xml:space="preserve">V – audiovisual;</w:t>
      </w:r>
    </w:p>
    <w:p w:rsidR="00000000" w:rsidDel="00000000" w:rsidP="00000000" w:rsidRDefault="00000000" w:rsidRPr="00000000" w14:paraId="0000001A">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1B">
      <w:pPr>
        <w:spacing w:line="276.0005454545455" w:lineRule="auto"/>
        <w:ind w:firstLine="1420"/>
        <w:jc w:val="both"/>
        <w:rPr>
          <w:sz w:val="19"/>
          <w:szCs w:val="19"/>
        </w:rPr>
      </w:pPr>
      <w:r w:rsidDel="00000000" w:rsidR="00000000" w:rsidRPr="00000000">
        <w:rPr>
          <w:sz w:val="19"/>
          <w:szCs w:val="19"/>
          <w:rtl w:val="0"/>
        </w:rPr>
        <w:t xml:space="preserve">VI – livro e literatura;</w:t>
      </w:r>
    </w:p>
    <w:p w:rsidR="00000000" w:rsidDel="00000000" w:rsidP="00000000" w:rsidRDefault="00000000" w:rsidRPr="00000000" w14:paraId="0000001C">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1D">
      <w:pPr>
        <w:spacing w:line="276.0005454545455" w:lineRule="auto"/>
        <w:ind w:firstLine="1420"/>
        <w:jc w:val="both"/>
        <w:rPr>
          <w:sz w:val="19"/>
          <w:szCs w:val="19"/>
        </w:rPr>
      </w:pPr>
      <w:r w:rsidDel="00000000" w:rsidR="00000000" w:rsidRPr="00000000">
        <w:rPr>
          <w:sz w:val="19"/>
          <w:szCs w:val="19"/>
          <w:rtl w:val="0"/>
        </w:rPr>
        <w:t xml:space="preserve">VII – música;</w:t>
      </w:r>
    </w:p>
    <w:p w:rsidR="00000000" w:rsidDel="00000000" w:rsidP="00000000" w:rsidRDefault="00000000" w:rsidRPr="00000000" w14:paraId="0000001E">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1F">
      <w:pPr>
        <w:spacing w:line="276.0005454545455" w:lineRule="auto"/>
        <w:ind w:firstLine="1420"/>
        <w:jc w:val="both"/>
        <w:rPr>
          <w:sz w:val="19"/>
          <w:szCs w:val="19"/>
        </w:rPr>
      </w:pPr>
      <w:r w:rsidDel="00000000" w:rsidR="00000000" w:rsidRPr="00000000">
        <w:rPr>
          <w:sz w:val="19"/>
          <w:szCs w:val="19"/>
          <w:rtl w:val="0"/>
        </w:rPr>
        <w:t xml:space="preserve">VIII – memória e patrimônio;</w:t>
      </w:r>
    </w:p>
    <w:p w:rsidR="00000000" w:rsidDel="00000000" w:rsidP="00000000" w:rsidRDefault="00000000" w:rsidRPr="00000000" w14:paraId="00000020">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21">
      <w:pPr>
        <w:spacing w:line="276.0005454545455" w:lineRule="auto"/>
        <w:ind w:firstLine="1420"/>
        <w:jc w:val="both"/>
        <w:rPr>
          <w:sz w:val="19"/>
          <w:szCs w:val="19"/>
        </w:rPr>
      </w:pPr>
      <w:r w:rsidDel="00000000" w:rsidR="00000000" w:rsidRPr="00000000">
        <w:rPr>
          <w:sz w:val="19"/>
          <w:szCs w:val="19"/>
          <w:rtl w:val="0"/>
        </w:rPr>
        <w:t xml:space="preserve">IX – carnaval;</w:t>
      </w:r>
    </w:p>
    <w:p w:rsidR="00000000" w:rsidDel="00000000" w:rsidP="00000000" w:rsidRDefault="00000000" w:rsidRPr="00000000" w14:paraId="00000022">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23">
      <w:pPr>
        <w:spacing w:line="276.0005454545455" w:lineRule="auto"/>
        <w:ind w:firstLine="1420"/>
        <w:jc w:val="both"/>
        <w:rPr>
          <w:sz w:val="19"/>
          <w:szCs w:val="19"/>
        </w:rPr>
      </w:pPr>
      <w:r w:rsidDel="00000000" w:rsidR="00000000" w:rsidRPr="00000000">
        <w:rPr>
          <w:sz w:val="19"/>
          <w:szCs w:val="19"/>
          <w:rtl w:val="0"/>
        </w:rPr>
        <w:t xml:space="preserve">X – folclore e tradição;</w:t>
      </w:r>
    </w:p>
    <w:p w:rsidR="00000000" w:rsidDel="00000000" w:rsidP="00000000" w:rsidRDefault="00000000" w:rsidRPr="00000000" w14:paraId="00000024">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25">
      <w:pPr>
        <w:spacing w:line="276.0005454545455" w:lineRule="auto"/>
        <w:ind w:firstLine="1420"/>
        <w:jc w:val="both"/>
        <w:rPr>
          <w:sz w:val="19"/>
          <w:szCs w:val="19"/>
        </w:rPr>
      </w:pPr>
      <w:r w:rsidDel="00000000" w:rsidR="00000000" w:rsidRPr="00000000">
        <w:rPr>
          <w:sz w:val="19"/>
          <w:szCs w:val="19"/>
          <w:rtl w:val="0"/>
        </w:rPr>
        <w:t xml:space="preserve">XI – artesanato;</w:t>
      </w:r>
    </w:p>
    <w:p w:rsidR="00000000" w:rsidDel="00000000" w:rsidP="00000000" w:rsidRDefault="00000000" w:rsidRPr="00000000" w14:paraId="00000026">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27">
      <w:pPr>
        <w:spacing w:line="276.0005454545455" w:lineRule="auto"/>
        <w:ind w:firstLine="1420"/>
        <w:jc w:val="both"/>
        <w:rPr>
          <w:sz w:val="19"/>
          <w:szCs w:val="19"/>
        </w:rPr>
      </w:pPr>
      <w:r w:rsidDel="00000000" w:rsidR="00000000" w:rsidRPr="00000000">
        <w:rPr>
          <w:sz w:val="19"/>
          <w:szCs w:val="19"/>
          <w:rtl w:val="0"/>
        </w:rPr>
        <w:t xml:space="preserve">XII – museus e arquivos;</w:t>
      </w:r>
    </w:p>
    <w:p w:rsidR="00000000" w:rsidDel="00000000" w:rsidP="00000000" w:rsidRDefault="00000000" w:rsidRPr="00000000" w14:paraId="00000028">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29">
      <w:pPr>
        <w:spacing w:line="276.0005454545455" w:lineRule="auto"/>
        <w:ind w:firstLine="1420"/>
        <w:jc w:val="both"/>
        <w:rPr>
          <w:sz w:val="19"/>
          <w:szCs w:val="19"/>
        </w:rPr>
      </w:pPr>
      <w:r w:rsidDel="00000000" w:rsidR="00000000" w:rsidRPr="00000000">
        <w:rPr>
          <w:sz w:val="19"/>
          <w:szCs w:val="19"/>
          <w:rtl w:val="0"/>
        </w:rPr>
        <w:t xml:space="preserve">XIII – pontos de cultura;</w:t>
      </w:r>
    </w:p>
    <w:p w:rsidR="00000000" w:rsidDel="00000000" w:rsidP="00000000" w:rsidRDefault="00000000" w:rsidRPr="00000000" w14:paraId="0000002A">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2B">
      <w:pPr>
        <w:spacing w:line="276.0005454545455" w:lineRule="auto"/>
        <w:ind w:firstLine="1420"/>
        <w:jc w:val="both"/>
        <w:rPr>
          <w:sz w:val="19"/>
          <w:szCs w:val="19"/>
        </w:rPr>
      </w:pPr>
      <w:r w:rsidDel="00000000" w:rsidR="00000000" w:rsidRPr="00000000">
        <w:rPr>
          <w:sz w:val="19"/>
          <w:szCs w:val="19"/>
          <w:rtl w:val="0"/>
        </w:rPr>
        <w:t xml:space="preserve">XIV – hip-hop;</w:t>
      </w:r>
    </w:p>
    <w:p w:rsidR="00000000" w:rsidDel="00000000" w:rsidP="00000000" w:rsidRDefault="00000000" w:rsidRPr="00000000" w14:paraId="0000002C">
      <w:pPr>
        <w:spacing w:line="276.0005454545455" w:lineRule="auto"/>
        <w:ind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1420"/>
        <w:jc w:val="both"/>
        <w:rPr>
          <w:sz w:val="19"/>
          <w:szCs w:val="19"/>
        </w:rPr>
      </w:pPr>
      <w:r w:rsidDel="00000000" w:rsidR="00000000" w:rsidRPr="00000000">
        <w:rPr>
          <w:sz w:val="19"/>
          <w:szCs w:val="19"/>
          <w:rtl w:val="0"/>
        </w:rPr>
        <w:t xml:space="preserve">XV – capoeira;</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1420"/>
        <w:jc w:val="both"/>
        <w:rPr>
          <w:sz w:val="19"/>
          <w:szCs w:val="19"/>
        </w:rPr>
      </w:pPr>
      <w:r w:rsidDel="00000000" w:rsidR="00000000" w:rsidRPr="00000000">
        <w:rPr>
          <w:sz w:val="19"/>
          <w:szCs w:val="19"/>
          <w:rtl w:val="0"/>
        </w:rPr>
        <w:t xml:space="preserve">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1420"/>
        <w:jc w:val="both"/>
        <w:rPr>
          <w:sz w:val="19"/>
          <w:szCs w:val="19"/>
        </w:rPr>
      </w:pPr>
      <w:r w:rsidDel="00000000" w:rsidR="00000000" w:rsidRPr="00000000">
        <w:rPr>
          <w:sz w:val="19"/>
          <w:szCs w:val="19"/>
          <w:rtl w:val="0"/>
        </w:rPr>
        <w:t xml:space="preserve">XVI – blocos de rua.</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0005454545455" w:lineRule="auto"/>
        <w:ind w:left="0" w:right="0" w:firstLine="0"/>
        <w:jc w:val="both"/>
        <w:rPr>
          <w:sz w:val="19"/>
          <w:szCs w:val="19"/>
        </w:rPr>
      </w:pPr>
      <w:r w:rsidDel="00000000" w:rsidR="00000000" w:rsidRPr="00000000">
        <w:rPr>
          <w:rtl w:val="0"/>
        </w:rPr>
      </w:r>
    </w:p>
    <w:p w:rsidR="00000000" w:rsidDel="00000000" w:rsidP="00000000" w:rsidRDefault="00000000" w:rsidRPr="00000000" w14:paraId="00000031">
      <w:pPr>
        <w:spacing w:before="200" w:lineRule="auto"/>
        <w:ind w:left="-620" w:right="-220" w:firstLine="0"/>
        <w:jc w:val="both"/>
        <w:rPr>
          <w:sz w:val="19"/>
          <w:szCs w:val="19"/>
        </w:rPr>
      </w:pPr>
      <w:r w:rsidDel="00000000" w:rsidR="00000000" w:rsidRPr="00000000">
        <w:rPr>
          <w:b w:val="1"/>
          <w:sz w:val="19"/>
          <w:szCs w:val="19"/>
          <w:rtl w:val="0"/>
        </w:rPr>
        <w:t xml:space="preserve">1.2.</w:t>
      </w:r>
      <w:r w:rsidDel="00000000" w:rsidR="00000000" w:rsidRPr="00000000">
        <w:rPr>
          <w:sz w:val="19"/>
          <w:szCs w:val="19"/>
          <w:rtl w:val="0"/>
        </w:rPr>
        <w:t xml:space="preserve"> O presente regulamento tem como objetivo premiar até </w:t>
      </w:r>
      <w:r w:rsidDel="00000000" w:rsidR="00000000" w:rsidRPr="00000000">
        <w:rPr>
          <w:b w:val="1"/>
          <w:sz w:val="19"/>
          <w:szCs w:val="19"/>
          <w:rtl w:val="0"/>
        </w:rPr>
        <w:t xml:space="preserve">655 (seiscentas e cinquenta e cinco) </w:t>
      </w:r>
      <w:r w:rsidDel="00000000" w:rsidR="00000000" w:rsidRPr="00000000">
        <w:rPr>
          <w:sz w:val="19"/>
          <w:szCs w:val="19"/>
          <w:rtl w:val="0"/>
        </w:rPr>
        <w:t xml:space="preserve">propostas no total. O valor de cada prêmio, bem como o número de vagas disponíveis e seus devidos critérios de análise e pontuação foram definidos por cada um dos segmentos, através do seu representante designado para o Comitê Gestor Artístico, conforme Decreto Municipal n° 20.715, de 3 de setembro de 2020, através da Portaria 086 de 14/09/2020 (Processo n° 20.0.000076991-7), de 14 de setembro de 2020. Foi deliberado o montante de até R$148.000,00 (cento e quarenta e oito mil reais) a serem aplicados em premiações de acordo com a necessidade de cada segmento.</w:t>
      </w:r>
    </w:p>
    <w:p w:rsidR="00000000" w:rsidDel="00000000" w:rsidP="00000000" w:rsidRDefault="00000000" w:rsidRPr="00000000" w14:paraId="00000032">
      <w:pPr>
        <w:spacing w:before="200" w:lineRule="auto"/>
        <w:ind w:left="2980" w:right="-220" w:firstLine="620"/>
        <w:jc w:val="both"/>
        <w:rPr>
          <w:b w:val="1"/>
          <w:sz w:val="23"/>
          <w:szCs w:val="23"/>
        </w:rPr>
      </w:pPr>
      <w:r w:rsidDel="00000000" w:rsidR="00000000" w:rsidRPr="00000000">
        <w:rPr>
          <w:rtl w:val="0"/>
        </w:rPr>
      </w:r>
    </w:p>
    <w:p w:rsidR="00000000" w:rsidDel="00000000" w:rsidP="00000000" w:rsidRDefault="00000000" w:rsidRPr="00000000" w14:paraId="00000033">
      <w:pPr>
        <w:spacing w:before="200" w:lineRule="auto"/>
        <w:ind w:left="-620" w:right="-220" w:firstLine="0"/>
        <w:jc w:val="both"/>
        <w:rPr>
          <w:b w:val="1"/>
          <w:sz w:val="23"/>
          <w:szCs w:val="23"/>
        </w:rPr>
      </w:pPr>
      <w:r w:rsidDel="00000000" w:rsidR="00000000" w:rsidRPr="00000000">
        <w:rPr>
          <w:b w:val="1"/>
          <w:sz w:val="19"/>
          <w:szCs w:val="19"/>
          <w:rtl w:val="0"/>
        </w:rPr>
        <w:t xml:space="preserve">1.3. </w:t>
      </w:r>
      <w:r w:rsidDel="00000000" w:rsidR="00000000" w:rsidRPr="00000000">
        <w:rPr>
          <w:sz w:val="19"/>
          <w:szCs w:val="19"/>
          <w:rtl w:val="0"/>
        </w:rPr>
        <w:t xml:space="preserve">O presente edital irá conceder as seguintes premiações, ressalvadas as diferenças quantitativas, conforme propostas apresentadas pelos  representantes do Comitê Gestor Artístico: </w:t>
      </w:r>
      <w:r w:rsidDel="00000000" w:rsidR="00000000" w:rsidRPr="00000000">
        <w:rPr>
          <w:b w:val="1"/>
          <w:sz w:val="19"/>
          <w:szCs w:val="19"/>
          <w:rtl w:val="0"/>
        </w:rPr>
        <w:t xml:space="preserve">30 (trinta) do teatro</w:t>
      </w:r>
      <w:r w:rsidDel="00000000" w:rsidR="00000000" w:rsidRPr="00000000">
        <w:rPr>
          <w:sz w:val="19"/>
          <w:szCs w:val="19"/>
          <w:rtl w:val="0"/>
        </w:rPr>
        <w:t xml:space="preserve">, </w:t>
      </w:r>
      <w:r w:rsidDel="00000000" w:rsidR="00000000" w:rsidRPr="00000000">
        <w:rPr>
          <w:b w:val="1"/>
          <w:sz w:val="19"/>
          <w:szCs w:val="19"/>
          <w:rtl w:val="0"/>
        </w:rPr>
        <w:t xml:space="preserve">39 (trinta e nove) do circo</w:t>
      </w:r>
      <w:r w:rsidDel="00000000" w:rsidR="00000000" w:rsidRPr="00000000">
        <w:rPr>
          <w:sz w:val="19"/>
          <w:szCs w:val="19"/>
          <w:rtl w:val="0"/>
        </w:rPr>
        <w:t xml:space="preserve">, </w:t>
      </w:r>
      <w:r w:rsidDel="00000000" w:rsidR="00000000" w:rsidRPr="00000000">
        <w:rPr>
          <w:b w:val="1"/>
          <w:sz w:val="19"/>
          <w:szCs w:val="19"/>
          <w:rtl w:val="0"/>
        </w:rPr>
        <w:t xml:space="preserve">77 (setenta e sete) da dança</w:t>
      </w:r>
      <w:r w:rsidDel="00000000" w:rsidR="00000000" w:rsidRPr="00000000">
        <w:rPr>
          <w:sz w:val="19"/>
          <w:szCs w:val="19"/>
          <w:rtl w:val="0"/>
        </w:rPr>
        <w:t xml:space="preserve">, </w:t>
      </w:r>
      <w:r w:rsidDel="00000000" w:rsidR="00000000" w:rsidRPr="00000000">
        <w:rPr>
          <w:b w:val="1"/>
          <w:sz w:val="19"/>
          <w:szCs w:val="19"/>
          <w:rtl w:val="0"/>
        </w:rPr>
        <w:t xml:space="preserve">77 (setenta e sete)  das artes visuais</w:t>
      </w:r>
      <w:r w:rsidDel="00000000" w:rsidR="00000000" w:rsidRPr="00000000">
        <w:rPr>
          <w:sz w:val="19"/>
          <w:szCs w:val="19"/>
          <w:rtl w:val="0"/>
        </w:rPr>
        <w:t xml:space="preserve">, </w:t>
      </w:r>
      <w:r w:rsidDel="00000000" w:rsidR="00000000" w:rsidRPr="00000000">
        <w:rPr>
          <w:b w:val="1"/>
          <w:sz w:val="19"/>
          <w:szCs w:val="19"/>
          <w:rtl w:val="0"/>
        </w:rPr>
        <w:t xml:space="preserve">37 (trinta e sete) do audiovisual</w:t>
      </w:r>
      <w:r w:rsidDel="00000000" w:rsidR="00000000" w:rsidRPr="00000000">
        <w:rPr>
          <w:sz w:val="19"/>
          <w:szCs w:val="19"/>
          <w:rtl w:val="0"/>
        </w:rPr>
        <w:t xml:space="preserve">, </w:t>
      </w:r>
      <w:r w:rsidDel="00000000" w:rsidR="00000000" w:rsidRPr="00000000">
        <w:rPr>
          <w:b w:val="1"/>
          <w:sz w:val="19"/>
          <w:szCs w:val="19"/>
          <w:rtl w:val="0"/>
        </w:rPr>
        <w:t xml:space="preserve">25 (vinte e cinco) do livro e literatura</w:t>
      </w:r>
      <w:r w:rsidDel="00000000" w:rsidR="00000000" w:rsidRPr="00000000">
        <w:rPr>
          <w:sz w:val="19"/>
          <w:szCs w:val="19"/>
          <w:rtl w:val="0"/>
        </w:rPr>
        <w:t xml:space="preserve">, </w:t>
      </w:r>
      <w:r w:rsidDel="00000000" w:rsidR="00000000" w:rsidRPr="00000000">
        <w:rPr>
          <w:b w:val="1"/>
          <w:sz w:val="19"/>
          <w:szCs w:val="19"/>
          <w:rtl w:val="0"/>
        </w:rPr>
        <w:t xml:space="preserve">77 (setenta  sete) da música</w:t>
      </w:r>
      <w:r w:rsidDel="00000000" w:rsidR="00000000" w:rsidRPr="00000000">
        <w:rPr>
          <w:sz w:val="19"/>
          <w:szCs w:val="19"/>
          <w:rtl w:val="0"/>
        </w:rPr>
        <w:t xml:space="preserve">, </w:t>
      </w:r>
      <w:r w:rsidDel="00000000" w:rsidR="00000000" w:rsidRPr="00000000">
        <w:rPr>
          <w:b w:val="1"/>
          <w:sz w:val="19"/>
          <w:szCs w:val="19"/>
          <w:rtl w:val="0"/>
        </w:rPr>
        <w:t xml:space="preserve">26 (vinte e seis) da memória e patrimônio</w:t>
      </w:r>
      <w:r w:rsidDel="00000000" w:rsidR="00000000" w:rsidRPr="00000000">
        <w:rPr>
          <w:sz w:val="19"/>
          <w:szCs w:val="19"/>
          <w:rtl w:val="0"/>
        </w:rPr>
        <w:t xml:space="preserve">, </w:t>
      </w:r>
      <w:r w:rsidDel="00000000" w:rsidR="00000000" w:rsidRPr="00000000">
        <w:rPr>
          <w:b w:val="1"/>
          <w:sz w:val="19"/>
          <w:szCs w:val="19"/>
          <w:rtl w:val="0"/>
        </w:rPr>
        <w:t xml:space="preserve">15 (quinze) do carnaval</w:t>
      </w:r>
      <w:r w:rsidDel="00000000" w:rsidR="00000000" w:rsidRPr="00000000">
        <w:rPr>
          <w:sz w:val="19"/>
          <w:szCs w:val="19"/>
          <w:rtl w:val="0"/>
        </w:rPr>
        <w:t xml:space="preserve">, </w:t>
      </w:r>
      <w:r w:rsidDel="00000000" w:rsidR="00000000" w:rsidRPr="00000000">
        <w:rPr>
          <w:b w:val="1"/>
          <w:sz w:val="19"/>
          <w:szCs w:val="19"/>
          <w:rtl w:val="0"/>
        </w:rPr>
        <w:t xml:space="preserve">33 (trinta e três)  do folclore e tradição</w:t>
      </w:r>
      <w:r w:rsidDel="00000000" w:rsidR="00000000" w:rsidRPr="00000000">
        <w:rPr>
          <w:sz w:val="19"/>
          <w:szCs w:val="19"/>
          <w:rtl w:val="0"/>
        </w:rPr>
        <w:t xml:space="preserve">, </w:t>
      </w:r>
      <w:r w:rsidDel="00000000" w:rsidR="00000000" w:rsidRPr="00000000">
        <w:rPr>
          <w:b w:val="1"/>
          <w:sz w:val="19"/>
          <w:szCs w:val="19"/>
          <w:rtl w:val="0"/>
        </w:rPr>
        <w:t xml:space="preserve">49 (quarenta e nove) do artesanato</w:t>
      </w:r>
      <w:r w:rsidDel="00000000" w:rsidR="00000000" w:rsidRPr="00000000">
        <w:rPr>
          <w:sz w:val="19"/>
          <w:szCs w:val="19"/>
          <w:rtl w:val="0"/>
        </w:rPr>
        <w:t xml:space="preserve">, </w:t>
      </w:r>
      <w:r w:rsidDel="00000000" w:rsidR="00000000" w:rsidRPr="00000000">
        <w:rPr>
          <w:b w:val="1"/>
          <w:sz w:val="19"/>
          <w:szCs w:val="19"/>
          <w:rtl w:val="0"/>
        </w:rPr>
        <w:t xml:space="preserve">26 (vinte e seis) Museus e arquivos</w:t>
      </w:r>
      <w:r w:rsidDel="00000000" w:rsidR="00000000" w:rsidRPr="00000000">
        <w:rPr>
          <w:sz w:val="19"/>
          <w:szCs w:val="19"/>
          <w:rtl w:val="0"/>
        </w:rPr>
        <w:t xml:space="preserve">, </w:t>
      </w:r>
      <w:r w:rsidDel="00000000" w:rsidR="00000000" w:rsidRPr="00000000">
        <w:rPr>
          <w:b w:val="1"/>
          <w:sz w:val="19"/>
          <w:szCs w:val="19"/>
          <w:rtl w:val="0"/>
        </w:rPr>
        <w:t xml:space="preserve">40 (quarenta) pontos de cultura</w:t>
      </w:r>
      <w:r w:rsidDel="00000000" w:rsidR="00000000" w:rsidRPr="00000000">
        <w:rPr>
          <w:sz w:val="19"/>
          <w:szCs w:val="19"/>
          <w:rtl w:val="0"/>
        </w:rPr>
        <w:t xml:space="preserve">,  </w:t>
      </w:r>
      <w:r w:rsidDel="00000000" w:rsidR="00000000" w:rsidRPr="00000000">
        <w:rPr>
          <w:b w:val="1"/>
          <w:sz w:val="19"/>
          <w:szCs w:val="19"/>
          <w:rtl w:val="0"/>
        </w:rPr>
        <w:t xml:space="preserve">29 (vinte e nove) do hip-hop</w:t>
      </w:r>
      <w:r w:rsidDel="00000000" w:rsidR="00000000" w:rsidRPr="00000000">
        <w:rPr>
          <w:sz w:val="19"/>
          <w:szCs w:val="19"/>
          <w:rtl w:val="0"/>
        </w:rPr>
        <w:t xml:space="preserve">, </w:t>
      </w:r>
      <w:r w:rsidDel="00000000" w:rsidR="00000000" w:rsidRPr="00000000">
        <w:rPr>
          <w:b w:val="1"/>
          <w:sz w:val="19"/>
          <w:szCs w:val="19"/>
          <w:rtl w:val="0"/>
        </w:rPr>
        <w:t xml:space="preserve">45 (quarenta e cinco) da capoeira</w:t>
      </w:r>
      <w:r w:rsidDel="00000000" w:rsidR="00000000" w:rsidRPr="00000000">
        <w:rPr>
          <w:sz w:val="19"/>
          <w:szCs w:val="19"/>
          <w:rtl w:val="0"/>
        </w:rPr>
        <w:t xml:space="preserve"> e </w:t>
      </w:r>
      <w:r w:rsidDel="00000000" w:rsidR="00000000" w:rsidRPr="00000000">
        <w:rPr>
          <w:b w:val="1"/>
          <w:sz w:val="19"/>
          <w:szCs w:val="19"/>
          <w:rtl w:val="0"/>
        </w:rPr>
        <w:t xml:space="preserve">30 (trinta) de blocos de rua</w:t>
      </w:r>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034">
      <w:pPr>
        <w:spacing w:before="200" w:lineRule="auto"/>
        <w:ind w:left="2980" w:right="-220" w:firstLine="620"/>
        <w:jc w:val="both"/>
        <w:rPr>
          <w:b w:val="1"/>
          <w:sz w:val="23"/>
          <w:szCs w:val="23"/>
        </w:rPr>
      </w:pPr>
      <w:r w:rsidDel="00000000" w:rsidR="00000000" w:rsidRPr="00000000">
        <w:rPr>
          <w:rtl w:val="0"/>
        </w:rPr>
      </w:r>
    </w:p>
    <w:p w:rsidR="00000000" w:rsidDel="00000000" w:rsidP="00000000" w:rsidRDefault="00000000" w:rsidRPr="00000000" w14:paraId="00000035">
      <w:pPr>
        <w:spacing w:before="200" w:lineRule="auto"/>
        <w:ind w:left="2980" w:right="-220" w:firstLine="620"/>
        <w:jc w:val="both"/>
        <w:rPr>
          <w:b w:val="1"/>
          <w:sz w:val="23"/>
          <w:szCs w:val="23"/>
        </w:rPr>
      </w:pPr>
      <w:r w:rsidDel="00000000" w:rsidR="00000000" w:rsidRPr="00000000">
        <w:rPr>
          <w:b w:val="1"/>
          <w:sz w:val="23"/>
          <w:szCs w:val="23"/>
          <w:rtl w:val="0"/>
        </w:rPr>
        <w:t xml:space="preserve">2. DOS RECURSOS:</w:t>
      </w:r>
    </w:p>
    <w:p w:rsidR="00000000" w:rsidDel="00000000" w:rsidP="00000000" w:rsidRDefault="00000000" w:rsidRPr="00000000" w14:paraId="00000036">
      <w:pPr>
        <w:spacing w:before="180" w:line="276.0005454545455" w:lineRule="auto"/>
        <w:ind w:left="-620" w:right="-220" w:firstLine="0"/>
        <w:jc w:val="both"/>
        <w:rPr>
          <w:sz w:val="19"/>
          <w:szCs w:val="19"/>
        </w:rPr>
      </w:pPr>
      <w:r w:rsidDel="00000000" w:rsidR="00000000" w:rsidRPr="00000000">
        <w:rPr>
          <w:b w:val="1"/>
          <w:sz w:val="19"/>
          <w:szCs w:val="19"/>
          <w:rtl w:val="0"/>
        </w:rPr>
        <w:t xml:space="preserve">2.1.</w:t>
      </w:r>
      <w:r w:rsidDel="00000000" w:rsidR="00000000" w:rsidRPr="00000000">
        <w:rPr>
          <w:sz w:val="19"/>
          <w:szCs w:val="19"/>
          <w:rtl w:val="0"/>
        </w:rPr>
        <w:t xml:space="preserve"> Os recursos para a realização desta premiação serão provenientes da Lei Aldir Blanc, confirme o art 2º da Portaria Municipal 099/2020 da Secretaria Municipal da Cultura. A dotação orçamentária do município é de n°1003.2493.339048 (PF) e nº 1003.2493.335041 (PJ), e Pedido de Liberação de n° 28385 e nº 28389.</w:t>
      </w:r>
    </w:p>
    <w:p w:rsidR="00000000" w:rsidDel="00000000" w:rsidP="00000000" w:rsidRDefault="00000000" w:rsidRPr="00000000" w14:paraId="00000037">
      <w:pPr>
        <w:spacing w:before="180" w:line="276.0005454545455" w:lineRule="auto"/>
        <w:ind w:left="-620" w:right="-220" w:firstLine="0"/>
        <w:jc w:val="both"/>
        <w:rPr>
          <w:sz w:val="19"/>
          <w:szCs w:val="19"/>
        </w:rPr>
      </w:pPr>
      <w:r w:rsidDel="00000000" w:rsidR="00000000" w:rsidRPr="00000000">
        <w:rPr>
          <w:b w:val="1"/>
          <w:sz w:val="19"/>
          <w:szCs w:val="19"/>
          <w:rtl w:val="0"/>
        </w:rPr>
        <w:t xml:space="preserve">2.2.</w:t>
      </w:r>
      <w:r w:rsidDel="00000000" w:rsidR="00000000" w:rsidRPr="00000000">
        <w:rPr>
          <w:sz w:val="19"/>
          <w:szCs w:val="19"/>
          <w:rtl w:val="0"/>
        </w:rPr>
        <w:t xml:space="preserve"> O recurso total destinado para este edital é de </w:t>
      </w:r>
      <w:r w:rsidDel="00000000" w:rsidR="00000000" w:rsidRPr="00000000">
        <w:rPr>
          <w:b w:val="1"/>
          <w:sz w:val="19"/>
          <w:szCs w:val="19"/>
          <w:rtl w:val="0"/>
        </w:rPr>
        <w:t xml:space="preserve">R$2.356.200,00 </w:t>
      </w:r>
      <w:r w:rsidDel="00000000" w:rsidR="00000000" w:rsidRPr="00000000">
        <w:rPr>
          <w:sz w:val="19"/>
          <w:szCs w:val="19"/>
          <w:rtl w:val="0"/>
        </w:rPr>
        <w:t xml:space="preserve">(dois milhões, trezentos e cinquenta e seis mil e duzentos reais).</w:t>
      </w:r>
    </w:p>
    <w:p w:rsidR="00000000" w:rsidDel="00000000" w:rsidP="00000000" w:rsidRDefault="00000000" w:rsidRPr="00000000" w14:paraId="00000038">
      <w:pPr>
        <w:spacing w:before="180" w:line="276.0005454545455" w:lineRule="auto"/>
        <w:ind w:left="-620" w:right="-220" w:firstLine="0"/>
        <w:jc w:val="both"/>
        <w:rPr>
          <w:sz w:val="19"/>
          <w:szCs w:val="19"/>
        </w:rPr>
      </w:pPr>
      <w:r w:rsidDel="00000000" w:rsidR="00000000" w:rsidRPr="00000000">
        <w:rPr>
          <w:b w:val="1"/>
          <w:sz w:val="19"/>
          <w:szCs w:val="19"/>
          <w:rtl w:val="0"/>
        </w:rPr>
        <w:t xml:space="preserve">2.3.</w:t>
      </w:r>
      <w:r w:rsidDel="00000000" w:rsidR="00000000" w:rsidRPr="00000000">
        <w:rPr>
          <w:sz w:val="19"/>
          <w:szCs w:val="19"/>
          <w:rtl w:val="0"/>
        </w:rPr>
        <w:t xml:space="preserve"> Este Edital será suplementado por recursos não utilizados, conforme estabelece o §2° do art 2º, da Portaria 099/2020 da Secretaria Municipal da Cultura, os valores advindos para suplementação serão divididos de forma proporcional ao número de suplentes de cada segmento. Poderão ser premiadas um número maior de propostas por segmento, observando a ordem decrescente de suplentes para esta premiação.</w:t>
      </w:r>
    </w:p>
    <w:p w:rsidR="00000000" w:rsidDel="00000000" w:rsidP="00000000" w:rsidRDefault="00000000" w:rsidRPr="00000000" w14:paraId="00000039">
      <w:pPr>
        <w:spacing w:before="180" w:line="276.0005454545455" w:lineRule="auto"/>
        <w:ind w:left="-620" w:right="-220" w:firstLine="0"/>
        <w:jc w:val="both"/>
        <w:rPr>
          <w:sz w:val="19"/>
          <w:szCs w:val="19"/>
        </w:rPr>
      </w:pPr>
      <w:r w:rsidDel="00000000" w:rsidR="00000000" w:rsidRPr="00000000">
        <w:rPr>
          <w:sz w:val="19"/>
          <w:szCs w:val="19"/>
          <w:rtl w:val="0"/>
        </w:rPr>
        <w:t xml:space="preserve">Parágrafo único:</w:t>
      </w:r>
      <w:r w:rsidDel="00000000" w:rsidR="00000000" w:rsidRPr="00000000">
        <w:rPr>
          <w:b w:val="1"/>
          <w:sz w:val="19"/>
          <w:szCs w:val="19"/>
          <w:rtl w:val="0"/>
        </w:rPr>
        <w:t xml:space="preserve"> </w:t>
      </w:r>
      <w:r w:rsidDel="00000000" w:rsidR="00000000" w:rsidRPr="00000000">
        <w:rPr>
          <w:sz w:val="19"/>
          <w:szCs w:val="19"/>
          <w:rtl w:val="0"/>
        </w:rPr>
        <w:t xml:space="preserve">O presente edital</w:t>
      </w:r>
      <w:r w:rsidDel="00000000" w:rsidR="00000000" w:rsidRPr="00000000">
        <w:rPr>
          <w:b w:val="1"/>
          <w:sz w:val="19"/>
          <w:szCs w:val="19"/>
          <w:rtl w:val="0"/>
        </w:rPr>
        <w:t xml:space="preserve"> </w:t>
      </w:r>
      <w:r w:rsidDel="00000000" w:rsidR="00000000" w:rsidRPr="00000000">
        <w:rPr>
          <w:sz w:val="19"/>
          <w:szCs w:val="19"/>
          <w:rtl w:val="0"/>
        </w:rPr>
        <w:t xml:space="preserve">observa-se o §1° do Art 2º  da Portaria 099/2020 da Secretaria Municipal da Cultura, no qual estabelece a reserva de 15% (quinze por cento) do valor total dos recursos para Povos Tradicionais definidos pelo Decreto Federal nº 6.040, de 7 de fevereiro de 2007. Sendo assim, são considerados remanescentes os recursos não aplicados no inciso I, conforme estabelece o §2° do art 2º, da Portaria 099/2020 da Secretaria Municipal da Cultura, e após esgotar-se o percentual de reserva dos 15% supracitados, além do prazo hábil de aplicação dos recursos no ano de 2020.</w:t>
      </w:r>
    </w:p>
    <w:p w:rsidR="00000000" w:rsidDel="00000000" w:rsidP="00000000" w:rsidRDefault="00000000" w:rsidRPr="00000000" w14:paraId="0000003A">
      <w:pPr>
        <w:spacing w:before="180" w:line="276.0005454545455" w:lineRule="auto"/>
        <w:ind w:left="-620" w:right="-220" w:firstLine="0"/>
        <w:jc w:val="both"/>
        <w:rPr>
          <w:b w:val="1"/>
          <w:sz w:val="23"/>
          <w:szCs w:val="23"/>
        </w:rPr>
      </w:pPr>
      <w:r w:rsidDel="00000000" w:rsidR="00000000" w:rsidRPr="00000000">
        <w:rPr>
          <w:b w:val="1"/>
          <w:sz w:val="23"/>
          <w:szCs w:val="23"/>
          <w:rtl w:val="0"/>
        </w:rPr>
        <w:t xml:space="preserve">3. DAS PROPOSTAS:</w:t>
      </w:r>
    </w:p>
    <w:p w:rsidR="00000000" w:rsidDel="00000000" w:rsidP="00000000" w:rsidRDefault="00000000" w:rsidRPr="00000000" w14:paraId="0000003B">
      <w:pPr>
        <w:spacing w:before="200" w:line="276.0005454545455" w:lineRule="auto"/>
        <w:ind w:left="-620" w:right="280" w:firstLine="0"/>
        <w:jc w:val="both"/>
        <w:rPr>
          <w:sz w:val="19"/>
          <w:szCs w:val="19"/>
        </w:rPr>
      </w:pPr>
      <w:r w:rsidDel="00000000" w:rsidR="00000000" w:rsidRPr="00000000">
        <w:rPr>
          <w:b w:val="1"/>
          <w:sz w:val="19"/>
          <w:szCs w:val="19"/>
          <w:rtl w:val="0"/>
        </w:rPr>
        <w:t xml:space="preserve">3.1. </w:t>
      </w:r>
      <w:r w:rsidDel="00000000" w:rsidR="00000000" w:rsidRPr="00000000">
        <w:rPr>
          <w:sz w:val="19"/>
          <w:szCs w:val="19"/>
          <w:rtl w:val="0"/>
        </w:rPr>
        <w:t xml:space="preserve">Serão premiadas no mínimo 655 (seiscentos e cinquenta e cinco)</w:t>
      </w:r>
      <w:r w:rsidDel="00000000" w:rsidR="00000000" w:rsidRPr="00000000">
        <w:rPr>
          <w:color w:val="ff0000"/>
          <w:sz w:val="19"/>
          <w:szCs w:val="19"/>
          <w:rtl w:val="0"/>
        </w:rPr>
        <w:t xml:space="preserve"> </w:t>
      </w:r>
      <w:r w:rsidDel="00000000" w:rsidR="00000000" w:rsidRPr="00000000">
        <w:rPr>
          <w:sz w:val="19"/>
          <w:szCs w:val="19"/>
          <w:rtl w:val="0"/>
        </w:rPr>
        <w:t xml:space="preserve">propostas neste âmbito deste Processo Seletivo.</w:t>
      </w:r>
    </w:p>
    <w:p w:rsidR="00000000" w:rsidDel="00000000" w:rsidP="00000000" w:rsidRDefault="00000000" w:rsidRPr="00000000" w14:paraId="0000003C">
      <w:pPr>
        <w:spacing w:before="200" w:line="276.0005454545455" w:lineRule="auto"/>
        <w:ind w:left="-620" w:right="280" w:firstLine="0"/>
        <w:jc w:val="both"/>
        <w:rPr>
          <w:sz w:val="19"/>
          <w:szCs w:val="19"/>
        </w:rPr>
      </w:pPr>
      <w:r w:rsidDel="00000000" w:rsidR="00000000" w:rsidRPr="00000000">
        <w:rPr>
          <w:b w:val="1"/>
          <w:sz w:val="19"/>
          <w:szCs w:val="19"/>
          <w:rtl w:val="0"/>
        </w:rPr>
        <w:t xml:space="preserve">3.2.</w:t>
      </w:r>
      <w:r w:rsidDel="00000000" w:rsidR="00000000" w:rsidRPr="00000000">
        <w:rPr>
          <w:sz w:val="19"/>
          <w:szCs w:val="19"/>
          <w:rtl w:val="0"/>
        </w:rPr>
        <w:t xml:space="preserve"> Estão previstas as seguintes premiações, por segmento, sendo elencado também os critérios a serem avaliados:</w:t>
      </w:r>
    </w:p>
    <w:p w:rsidR="00000000" w:rsidDel="00000000" w:rsidP="00000000" w:rsidRDefault="00000000" w:rsidRPr="00000000" w14:paraId="0000003D">
      <w:pPr>
        <w:spacing w:before="200" w:line="276.0005454545455" w:lineRule="auto"/>
        <w:ind w:left="1540" w:right="280" w:firstLine="620"/>
        <w:jc w:val="both"/>
        <w:rPr>
          <w:b w:val="1"/>
          <w:sz w:val="19"/>
          <w:szCs w:val="19"/>
          <w:highlight w:val="red"/>
        </w:rPr>
      </w:pPr>
      <w:r w:rsidDel="00000000" w:rsidR="00000000" w:rsidRPr="00000000">
        <w:rPr>
          <w:rtl w:val="0"/>
        </w:rPr>
      </w:r>
    </w:p>
    <w:p w:rsidR="00000000" w:rsidDel="00000000" w:rsidP="00000000" w:rsidRDefault="00000000" w:rsidRPr="00000000" w14:paraId="0000003E">
      <w:pPr>
        <w:spacing w:before="200" w:line="276.0005454545455" w:lineRule="auto"/>
        <w:ind w:left="1540" w:right="280" w:firstLine="620"/>
        <w:jc w:val="both"/>
        <w:rPr>
          <w:b w:val="1"/>
          <w:sz w:val="19"/>
          <w:szCs w:val="19"/>
          <w:highlight w:val="red"/>
        </w:rPr>
      </w:pPr>
      <w:r w:rsidDel="00000000" w:rsidR="00000000" w:rsidRPr="00000000">
        <w:rPr>
          <w:rtl w:val="0"/>
        </w:rPr>
      </w:r>
    </w:p>
    <w:p w:rsidR="00000000" w:rsidDel="00000000" w:rsidP="00000000" w:rsidRDefault="00000000" w:rsidRPr="00000000" w14:paraId="0000003F">
      <w:pPr>
        <w:spacing w:before="200" w:line="276.0005454545455" w:lineRule="auto"/>
        <w:ind w:left="1540" w:right="280" w:firstLine="620"/>
        <w:jc w:val="both"/>
        <w:rPr>
          <w:b w:val="1"/>
          <w:sz w:val="19"/>
          <w:szCs w:val="19"/>
          <w:highlight w:val="red"/>
        </w:rPr>
      </w:pPr>
      <w:r w:rsidDel="00000000" w:rsidR="00000000" w:rsidRPr="00000000">
        <w:rPr>
          <w:rtl w:val="0"/>
        </w:rPr>
      </w:r>
    </w:p>
    <w:p w:rsidR="00000000" w:rsidDel="00000000" w:rsidP="00000000" w:rsidRDefault="00000000" w:rsidRPr="00000000" w14:paraId="00000040">
      <w:pPr>
        <w:spacing w:before="200" w:line="276.0005454545455" w:lineRule="auto"/>
        <w:ind w:left="1540" w:right="280" w:firstLine="620"/>
        <w:jc w:val="both"/>
        <w:rPr>
          <w:b w:val="1"/>
          <w:sz w:val="19"/>
          <w:szCs w:val="19"/>
          <w:highlight w:val="red"/>
        </w:rPr>
      </w:pPr>
      <w:r w:rsidDel="00000000" w:rsidR="00000000" w:rsidRPr="00000000">
        <w:rPr>
          <w:rtl w:val="0"/>
        </w:rPr>
      </w:r>
    </w:p>
    <w:p w:rsidR="00000000" w:rsidDel="00000000" w:rsidP="00000000" w:rsidRDefault="00000000" w:rsidRPr="00000000" w14:paraId="00000041">
      <w:pPr>
        <w:spacing w:before="200" w:line="276.0005454545455" w:lineRule="auto"/>
        <w:ind w:left="0" w:right="280" w:firstLine="0"/>
        <w:jc w:val="both"/>
        <w:rPr>
          <w:b w:val="1"/>
          <w:sz w:val="19"/>
          <w:szCs w:val="19"/>
          <w:highlight w:val="red"/>
        </w:rPr>
      </w:pPr>
      <w:r w:rsidDel="00000000" w:rsidR="00000000" w:rsidRPr="00000000">
        <w:rPr>
          <w:rtl w:val="0"/>
        </w:rPr>
      </w:r>
    </w:p>
    <w:tbl>
      <w:tblPr>
        <w:tblStyle w:val="Table1"/>
        <w:tblW w:w="9690.0" w:type="dxa"/>
        <w:jc w:val="left"/>
        <w:tblInd w:w="-29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755"/>
        <w:gridCol w:w="4320"/>
        <w:gridCol w:w="1875"/>
        <w:gridCol w:w="1740"/>
        <w:tblGridChange w:id="0">
          <w:tblGrid>
            <w:gridCol w:w="1755"/>
            <w:gridCol w:w="4320"/>
            <w:gridCol w:w="1875"/>
            <w:gridCol w:w="1740"/>
          </w:tblGrid>
        </w:tblGridChange>
      </w:tblGrid>
      <w:tr>
        <w:trPr>
          <w:trHeight w:val="315" w:hRule="atLeast"/>
        </w:trPr>
        <w:tc>
          <w:tcPr>
            <w:tcBorders>
              <w:top w:color="000000" w:space="0" w:sz="12" w:val="single"/>
              <w:left w:color="000000" w:space="0" w:sz="12" w:val="single"/>
              <w:bottom w:color="000000" w:space="0" w:sz="12" w:val="single"/>
              <w:right w:color="000000" w:space="0" w:sz="12" w:val="single"/>
            </w:tcBorders>
            <w:shd w:fill="b7b7b7" w:val="clear"/>
            <w:tcMar>
              <w:top w:w="40.0" w:type="dxa"/>
              <w:left w:w="40.0" w:type="dxa"/>
              <w:bottom w:w="40.0" w:type="dxa"/>
              <w:right w:w="40.0" w:type="dxa"/>
            </w:tcMar>
            <w:vAlign w:val="center"/>
          </w:tcPr>
          <w:p w:rsidR="00000000" w:rsidDel="00000000" w:rsidP="00000000" w:rsidRDefault="00000000" w:rsidRPr="00000000" w14:paraId="00000042">
            <w:pPr>
              <w:widowControl w:val="0"/>
              <w:jc w:val="center"/>
              <w:rPr>
                <w:sz w:val="20"/>
                <w:szCs w:val="20"/>
              </w:rPr>
            </w:pPr>
            <w:r w:rsidDel="00000000" w:rsidR="00000000" w:rsidRPr="00000000">
              <w:rPr>
                <w:b w:val="1"/>
                <w:sz w:val="20"/>
                <w:szCs w:val="20"/>
                <w:rtl w:val="0"/>
              </w:rPr>
              <w:t xml:space="preserve">ÁREA</w:t>
            </w:r>
            <w:r w:rsidDel="00000000" w:rsidR="00000000" w:rsidRPr="00000000">
              <w:rPr>
                <w:rtl w:val="0"/>
              </w:rPr>
            </w:r>
          </w:p>
        </w:tc>
        <w:tc>
          <w:tcPr>
            <w:tcBorders>
              <w:top w:color="000000" w:space="0" w:sz="12" w:val="single"/>
              <w:left w:color="cccccc" w:space="0" w:sz="12" w:val="single"/>
              <w:bottom w:color="000000" w:space="0" w:sz="12" w:val="single"/>
              <w:right w:color="000000" w:space="0" w:sz="12" w:val="single"/>
            </w:tcBorders>
            <w:shd w:fill="b7b7b7" w:val="clear"/>
            <w:tcMar>
              <w:top w:w="40.0" w:type="dxa"/>
              <w:left w:w="40.0" w:type="dxa"/>
              <w:bottom w:w="40.0" w:type="dxa"/>
              <w:right w:w="40.0" w:type="dxa"/>
            </w:tcMar>
            <w:vAlign w:val="center"/>
          </w:tcPr>
          <w:p w:rsidR="00000000" w:rsidDel="00000000" w:rsidP="00000000" w:rsidRDefault="00000000" w:rsidRPr="00000000" w14:paraId="00000043">
            <w:pPr>
              <w:widowControl w:val="0"/>
              <w:jc w:val="center"/>
              <w:rPr>
                <w:sz w:val="20"/>
                <w:szCs w:val="20"/>
              </w:rPr>
            </w:pPr>
            <w:r w:rsidDel="00000000" w:rsidR="00000000" w:rsidRPr="00000000">
              <w:rPr>
                <w:b w:val="1"/>
                <w:sz w:val="20"/>
                <w:szCs w:val="20"/>
                <w:rtl w:val="0"/>
              </w:rPr>
              <w:t xml:space="preserve">REQUISITOS E CRITÉRIOS PARA CONCORRER AO PRÊMIO</w:t>
            </w:r>
            <w:r w:rsidDel="00000000" w:rsidR="00000000" w:rsidRPr="00000000">
              <w:rPr>
                <w:rtl w:val="0"/>
              </w:rPr>
            </w:r>
          </w:p>
        </w:tc>
        <w:tc>
          <w:tcPr>
            <w:tcBorders>
              <w:top w:color="000000" w:space="0" w:sz="12" w:val="single"/>
              <w:left w:color="cccccc" w:space="0" w:sz="12" w:val="single"/>
              <w:bottom w:color="000000" w:space="0" w:sz="12" w:val="single"/>
              <w:right w:color="000000" w:space="0" w:sz="12" w:val="single"/>
            </w:tcBorders>
            <w:shd w:fill="b7b7b7" w:val="clear"/>
            <w:tcMar>
              <w:top w:w="40.0" w:type="dxa"/>
              <w:left w:w="40.0" w:type="dxa"/>
              <w:bottom w:w="40.0" w:type="dxa"/>
              <w:right w:w="40.0" w:type="dxa"/>
            </w:tcMar>
            <w:vAlign w:val="center"/>
          </w:tcPr>
          <w:p w:rsidR="00000000" w:rsidDel="00000000" w:rsidP="00000000" w:rsidRDefault="00000000" w:rsidRPr="00000000" w14:paraId="00000044">
            <w:pPr>
              <w:widowControl w:val="0"/>
              <w:jc w:val="center"/>
              <w:rPr>
                <w:sz w:val="20"/>
                <w:szCs w:val="20"/>
              </w:rPr>
            </w:pPr>
            <w:r w:rsidDel="00000000" w:rsidR="00000000" w:rsidRPr="00000000">
              <w:rPr>
                <w:b w:val="1"/>
                <w:sz w:val="20"/>
                <w:szCs w:val="20"/>
                <w:rtl w:val="0"/>
              </w:rPr>
              <w:t xml:space="preserve">QUANTIDADE DE PREMIADOS</w:t>
            </w:r>
            <w:r w:rsidDel="00000000" w:rsidR="00000000" w:rsidRPr="00000000">
              <w:rPr>
                <w:rtl w:val="0"/>
              </w:rPr>
            </w:r>
          </w:p>
        </w:tc>
        <w:tc>
          <w:tcPr>
            <w:tcBorders>
              <w:top w:color="000000" w:space="0" w:sz="12" w:val="single"/>
              <w:left w:color="cccccc" w:space="0" w:sz="12" w:val="single"/>
              <w:bottom w:color="000000" w:space="0" w:sz="12" w:val="single"/>
              <w:right w:color="000000" w:space="0" w:sz="12" w:val="single"/>
            </w:tcBorders>
            <w:shd w:fill="b7b7b7" w:val="clear"/>
            <w:tcMar>
              <w:top w:w="40.0" w:type="dxa"/>
              <w:left w:w="40.0" w:type="dxa"/>
              <w:bottom w:w="40.0" w:type="dxa"/>
              <w:right w:w="40.0" w:type="dxa"/>
            </w:tcMar>
            <w:vAlign w:val="center"/>
          </w:tcPr>
          <w:p w:rsidR="00000000" w:rsidDel="00000000" w:rsidP="00000000" w:rsidRDefault="00000000" w:rsidRPr="00000000" w14:paraId="00000045">
            <w:pPr>
              <w:widowControl w:val="0"/>
              <w:jc w:val="center"/>
              <w:rPr>
                <w:sz w:val="20"/>
                <w:szCs w:val="20"/>
              </w:rPr>
            </w:pPr>
            <w:r w:rsidDel="00000000" w:rsidR="00000000" w:rsidRPr="00000000">
              <w:rPr>
                <w:b w:val="1"/>
                <w:sz w:val="20"/>
                <w:szCs w:val="20"/>
                <w:rtl w:val="0"/>
              </w:rPr>
              <w:t xml:space="preserve">VALOR DE CADA PRÊMIO</w:t>
            </w:r>
            <w:r w:rsidDel="00000000" w:rsidR="00000000" w:rsidRPr="00000000">
              <w:rPr>
                <w:rtl w:val="0"/>
              </w:rPr>
            </w:r>
          </w:p>
        </w:tc>
      </w:tr>
      <w:tr>
        <w:trPr>
          <w:trHeight w:val="2805" w:hRule="atLeast"/>
        </w:trPr>
        <w:tc>
          <w:tcPr>
            <w:tcBorders>
              <w:top w:color="cccccc" w:space="0" w:sz="12"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jc w:val="center"/>
              <w:rPr>
                <w:sz w:val="20"/>
                <w:szCs w:val="20"/>
              </w:rPr>
            </w:pPr>
            <w:r w:rsidDel="00000000" w:rsidR="00000000" w:rsidRPr="00000000">
              <w:rPr>
                <w:b w:val="1"/>
                <w:sz w:val="20"/>
                <w:szCs w:val="20"/>
                <w:rtl w:val="0"/>
              </w:rPr>
              <w:t xml:space="preserve">AUDIOVISUAL</w:t>
            </w: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rPr>
                <w:sz w:val="20"/>
                <w:szCs w:val="20"/>
              </w:rPr>
            </w:pPr>
            <w:r w:rsidDel="00000000" w:rsidR="00000000" w:rsidRPr="00000000">
              <w:rPr>
                <w:sz w:val="20"/>
                <w:szCs w:val="20"/>
                <w:rtl w:val="0"/>
              </w:rPr>
              <w:t xml:space="preserve">Premiações para funções técnicas do audiovisual eletricistas, maquinistas, contrarregras, produtores de set, platôs, equipe de alimentação e de transporte, além dos assistentes dos demais departamentos (arte, fotografia, produção, som, direção e pós-produção), sendo os proponentes identificados como Pessoa Física (CPF) ou Pessoa Jurídica (MEI ou ME). A premiação destinará no mínimo 50% das vagas para proponentes que se enquadrem em critérios afirmativos, conforme definidos pelo Comitê Gestor Artístico para o inciso II, sendo:</w:t>
            </w:r>
          </w:p>
          <w:p w:rsidR="00000000" w:rsidDel="00000000" w:rsidP="00000000" w:rsidRDefault="00000000" w:rsidRPr="00000000" w14:paraId="00000048">
            <w:pPr>
              <w:widowControl w:val="0"/>
              <w:rPr>
                <w:sz w:val="20"/>
                <w:szCs w:val="20"/>
              </w:rPr>
            </w:pPr>
            <w:r w:rsidDel="00000000" w:rsidR="00000000" w:rsidRPr="00000000">
              <w:rPr>
                <w:sz w:val="20"/>
                <w:szCs w:val="20"/>
                <w:rtl w:val="0"/>
              </w:rPr>
              <w:t xml:space="preserve">I - Mulheres;</w:t>
            </w:r>
          </w:p>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II - Negros, pardos ou indígenas;</w:t>
            </w:r>
          </w:p>
          <w:p w:rsidR="00000000" w:rsidDel="00000000" w:rsidP="00000000" w:rsidRDefault="00000000" w:rsidRPr="00000000" w14:paraId="0000004A">
            <w:pPr>
              <w:widowControl w:val="0"/>
              <w:rPr>
                <w:sz w:val="20"/>
                <w:szCs w:val="20"/>
              </w:rPr>
            </w:pPr>
            <w:r w:rsidDel="00000000" w:rsidR="00000000" w:rsidRPr="00000000">
              <w:rPr>
                <w:sz w:val="20"/>
                <w:szCs w:val="20"/>
                <w:rtl w:val="0"/>
              </w:rPr>
              <w:t xml:space="preserve">III - Pessoas com deficiência;</w:t>
            </w:r>
          </w:p>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IV - LGBTQIA+;</w:t>
            </w:r>
          </w:p>
          <w:p w:rsidR="00000000" w:rsidDel="00000000" w:rsidP="00000000" w:rsidRDefault="00000000" w:rsidRPr="00000000" w14:paraId="0000004C">
            <w:pPr>
              <w:widowControl w:val="0"/>
              <w:rPr>
                <w:sz w:val="20"/>
                <w:szCs w:val="20"/>
              </w:rPr>
            </w:pPr>
            <w:r w:rsidDel="00000000" w:rsidR="00000000" w:rsidRPr="00000000">
              <w:rPr>
                <w:sz w:val="20"/>
                <w:szCs w:val="20"/>
                <w:rtl w:val="0"/>
              </w:rPr>
              <w:t xml:space="preserve">V - Idosos;</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4D">
            <w:pPr>
              <w:widowControl w:val="0"/>
              <w:jc w:val="center"/>
              <w:rPr>
                <w:sz w:val="20"/>
                <w:szCs w:val="20"/>
              </w:rPr>
            </w:pPr>
            <w:r w:rsidDel="00000000" w:rsidR="00000000" w:rsidRPr="00000000">
              <w:rPr>
                <w:sz w:val="20"/>
                <w:szCs w:val="20"/>
                <w:rtl w:val="0"/>
              </w:rPr>
              <w:t xml:space="preserve">37</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4E">
            <w:pPr>
              <w:widowControl w:val="0"/>
              <w:jc w:val="center"/>
              <w:rPr>
                <w:sz w:val="20"/>
                <w:szCs w:val="20"/>
              </w:rPr>
            </w:pPr>
            <w:r w:rsidDel="00000000" w:rsidR="00000000" w:rsidRPr="00000000">
              <w:rPr>
                <w:sz w:val="20"/>
                <w:szCs w:val="20"/>
                <w:rtl w:val="0"/>
              </w:rPr>
              <w:t xml:space="preserve">R$4.000,00</w:t>
            </w:r>
          </w:p>
        </w:tc>
      </w:tr>
      <w:tr>
        <w:trPr>
          <w:trHeight w:val="990" w:hRule="atLeast"/>
        </w:trPr>
        <w:tc>
          <w:tcPr>
            <w:vMerge w:val="restart"/>
            <w:tcBorders>
              <w:top w:color="cccccc" w:space="0" w:sz="12"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jc w:val="center"/>
              <w:rPr>
                <w:b w:val="1"/>
                <w:sz w:val="20"/>
                <w:szCs w:val="20"/>
              </w:rPr>
            </w:pPr>
            <w:r w:rsidDel="00000000" w:rsidR="00000000" w:rsidRPr="00000000">
              <w:rPr>
                <w:b w:val="1"/>
                <w:sz w:val="20"/>
                <w:szCs w:val="20"/>
                <w:rtl w:val="0"/>
              </w:rPr>
              <w:t xml:space="preserve">DANÇA</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rPr>
                <w:sz w:val="20"/>
                <w:szCs w:val="20"/>
                <w:highlight w:val="yellow"/>
              </w:rPr>
            </w:pPr>
            <w:r w:rsidDel="00000000" w:rsidR="00000000" w:rsidRPr="00000000">
              <w:rPr>
                <w:sz w:val="20"/>
                <w:szCs w:val="20"/>
                <w:rtl w:val="0"/>
              </w:rPr>
              <w:t xml:space="preserve">Premiação para professores de dança que possuem um trabalho relevante para a sua trajetória artística, realizado a qualquer tempo no Município de Porto Alegre, </w:t>
            </w:r>
            <w:r w:rsidDel="00000000" w:rsidR="00000000" w:rsidRPr="00000000">
              <w:rPr>
                <w:sz w:val="20"/>
                <w:szCs w:val="20"/>
                <w:highlight w:val="white"/>
                <w:rtl w:val="0"/>
              </w:rPr>
              <w:t xml:space="preserve">com as seguintes informações: data(s), local(s), público (plateia, alunos), </w:t>
            </w:r>
            <w:r w:rsidDel="00000000" w:rsidR="00000000" w:rsidRPr="00000000">
              <w:rPr>
                <w:sz w:val="20"/>
                <w:szCs w:val="20"/>
                <w:rtl w:val="0"/>
              </w:rPr>
              <w:t xml:space="preserve">sendo os proponentes  identificados como Pessoas Físicas (CPF).</w:t>
            </w: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51">
            <w:pPr>
              <w:widowControl w:val="0"/>
              <w:jc w:val="center"/>
              <w:rPr>
                <w:sz w:val="20"/>
                <w:szCs w:val="20"/>
              </w:rPr>
            </w:pPr>
            <w:r w:rsidDel="00000000" w:rsidR="00000000" w:rsidRPr="00000000">
              <w:rPr>
                <w:sz w:val="20"/>
                <w:szCs w:val="20"/>
                <w:rtl w:val="0"/>
              </w:rPr>
              <w:t xml:space="preserve">15</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jc w:val="center"/>
              <w:rPr>
                <w:sz w:val="20"/>
                <w:szCs w:val="20"/>
              </w:rPr>
            </w:pPr>
            <w:r w:rsidDel="00000000" w:rsidR="00000000" w:rsidRPr="00000000">
              <w:rPr>
                <w:sz w:val="20"/>
                <w:szCs w:val="20"/>
                <w:rtl w:val="0"/>
              </w:rPr>
              <w:t xml:space="preserve">R$1.900,00</w:t>
            </w:r>
          </w:p>
        </w:tc>
      </w:tr>
      <w:tr>
        <w:trPr>
          <w:trHeight w:val="975" w:hRule="atLeast"/>
        </w:trPr>
        <w:tc>
          <w:tcPr>
            <w:vMerge w:val="continue"/>
            <w:tcBorders>
              <w:top w:color="cccccc" w:space="0" w:sz="12"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widowControl w:val="0"/>
              <w:rPr>
                <w:sz w:val="20"/>
                <w:szCs w:val="20"/>
                <w:highlight w:val="yellow"/>
              </w:rPr>
            </w:pPr>
            <w:r w:rsidDel="00000000" w:rsidR="00000000" w:rsidRPr="00000000">
              <w:rPr>
                <w:sz w:val="20"/>
                <w:szCs w:val="20"/>
                <w:rtl w:val="0"/>
              </w:rPr>
              <w:t xml:space="preserve">Premiação para bailarines que possuem um trabalho relevante para a sua trajetória artística, realizado a qualquer tempo no Município de Porto Alegre, </w:t>
            </w:r>
            <w:r w:rsidDel="00000000" w:rsidR="00000000" w:rsidRPr="00000000">
              <w:rPr>
                <w:sz w:val="20"/>
                <w:szCs w:val="20"/>
                <w:highlight w:val="white"/>
                <w:rtl w:val="0"/>
              </w:rPr>
              <w:t xml:space="preserve">com as seguintes informações: data(s), local(s), público (plateia, alunos), </w:t>
            </w:r>
            <w:r w:rsidDel="00000000" w:rsidR="00000000" w:rsidRPr="00000000">
              <w:rPr>
                <w:sz w:val="20"/>
                <w:szCs w:val="20"/>
                <w:rtl w:val="0"/>
              </w:rPr>
              <w:t xml:space="preserve">sendo os proponentes  identificados como Pessoas Físicas (CPF).</w:t>
            </w: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widowControl w:val="0"/>
              <w:jc w:val="center"/>
              <w:rPr>
                <w:sz w:val="20"/>
                <w:szCs w:val="20"/>
              </w:rPr>
            </w:pPr>
            <w:r w:rsidDel="00000000" w:rsidR="00000000" w:rsidRPr="00000000">
              <w:rPr>
                <w:sz w:val="20"/>
                <w:szCs w:val="20"/>
                <w:rtl w:val="0"/>
              </w:rPr>
              <w:t xml:space="preserve">15</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widowControl w:val="0"/>
              <w:jc w:val="center"/>
              <w:rPr>
                <w:sz w:val="20"/>
                <w:szCs w:val="20"/>
              </w:rPr>
            </w:pPr>
            <w:r w:rsidDel="00000000" w:rsidR="00000000" w:rsidRPr="00000000">
              <w:rPr>
                <w:sz w:val="20"/>
                <w:szCs w:val="20"/>
                <w:rtl w:val="0"/>
              </w:rPr>
              <w:t xml:space="preserve">R$1.900,00</w:t>
            </w:r>
          </w:p>
        </w:tc>
      </w:tr>
      <w:tr>
        <w:trPr>
          <w:trHeight w:val="1200" w:hRule="atLeast"/>
        </w:trPr>
        <w:tc>
          <w:tcPr>
            <w:vMerge w:val="continue"/>
            <w:tcBorders>
              <w:top w:color="cccccc" w:space="0" w:sz="12"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widowControl w:val="0"/>
              <w:rPr>
                <w:sz w:val="20"/>
                <w:szCs w:val="20"/>
                <w:highlight w:val="yellow"/>
              </w:rPr>
            </w:pPr>
            <w:r w:rsidDel="00000000" w:rsidR="00000000" w:rsidRPr="00000000">
              <w:rPr>
                <w:sz w:val="20"/>
                <w:szCs w:val="20"/>
                <w:rtl w:val="0"/>
              </w:rPr>
              <w:t xml:space="preserve">Premiação para equipe técnica (design de luz, concepção sonora não autoral, cenógrafo e figurinista), que possuem um trabalho relevante para a sua trajetória artística, realizado a qualquer tempo no Município de Porto Alegre, </w:t>
            </w:r>
            <w:r w:rsidDel="00000000" w:rsidR="00000000" w:rsidRPr="00000000">
              <w:rPr>
                <w:sz w:val="20"/>
                <w:szCs w:val="20"/>
                <w:highlight w:val="white"/>
                <w:rtl w:val="0"/>
              </w:rPr>
              <w:t xml:space="preserve">com as seguintes informações: data(s), local(s), público (plateia, alunos), </w:t>
            </w:r>
            <w:r w:rsidDel="00000000" w:rsidR="00000000" w:rsidRPr="00000000">
              <w:rPr>
                <w:sz w:val="20"/>
                <w:szCs w:val="20"/>
                <w:rtl w:val="0"/>
              </w:rPr>
              <w:t xml:space="preserve">sendo os proponentes  identificados como Pessoas Físicas (CPF).</w:t>
            </w: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widowControl w:val="0"/>
              <w:jc w:val="center"/>
              <w:rPr>
                <w:sz w:val="20"/>
                <w:szCs w:val="20"/>
              </w:rPr>
            </w:pPr>
            <w:r w:rsidDel="00000000" w:rsidR="00000000" w:rsidRPr="00000000">
              <w:rPr>
                <w:sz w:val="20"/>
                <w:szCs w:val="20"/>
                <w:rtl w:val="0"/>
              </w:rPr>
              <w:t xml:space="preserve">7</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5A">
            <w:pPr>
              <w:widowControl w:val="0"/>
              <w:jc w:val="center"/>
              <w:rPr>
                <w:sz w:val="20"/>
                <w:szCs w:val="20"/>
              </w:rPr>
            </w:pPr>
            <w:r w:rsidDel="00000000" w:rsidR="00000000" w:rsidRPr="00000000">
              <w:rPr>
                <w:sz w:val="20"/>
                <w:szCs w:val="20"/>
                <w:rtl w:val="0"/>
              </w:rPr>
              <w:t xml:space="preserve">R$1.900,00</w:t>
            </w:r>
          </w:p>
        </w:tc>
      </w:tr>
      <w:tr>
        <w:trPr>
          <w:trHeight w:val="990" w:hRule="atLeast"/>
        </w:trPr>
        <w:tc>
          <w:tcPr>
            <w:vMerge w:val="continue"/>
            <w:tcBorders>
              <w:top w:color="cccccc" w:space="0" w:sz="12"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widowControl w:val="0"/>
              <w:rPr>
                <w:sz w:val="20"/>
                <w:szCs w:val="20"/>
                <w:highlight w:val="yellow"/>
              </w:rPr>
            </w:pPr>
            <w:r w:rsidDel="00000000" w:rsidR="00000000" w:rsidRPr="00000000">
              <w:rPr>
                <w:sz w:val="20"/>
                <w:szCs w:val="20"/>
                <w:rtl w:val="0"/>
              </w:rPr>
              <w:t xml:space="preserve">Premiação de ampla concorrência que possuem um trabalho relevante para a sua trajetória artística, realizado a qualquer tempo no Município de Porto Alegre, </w:t>
            </w:r>
            <w:r w:rsidDel="00000000" w:rsidR="00000000" w:rsidRPr="00000000">
              <w:rPr>
                <w:sz w:val="20"/>
                <w:szCs w:val="20"/>
                <w:highlight w:val="white"/>
                <w:rtl w:val="0"/>
              </w:rPr>
              <w:t xml:space="preserve">com as seguintes informações: data(s), local(s), público (plateia, alunos), </w:t>
            </w:r>
            <w:r w:rsidDel="00000000" w:rsidR="00000000" w:rsidRPr="00000000">
              <w:rPr>
                <w:sz w:val="20"/>
                <w:szCs w:val="20"/>
                <w:rtl w:val="0"/>
              </w:rPr>
              <w:t xml:space="preserve">sendo os proponentes  identificados como Pessoas Físicas (CPF).</w:t>
            </w: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widowControl w:val="0"/>
              <w:jc w:val="center"/>
              <w:rPr>
                <w:sz w:val="20"/>
                <w:szCs w:val="20"/>
              </w:rPr>
            </w:pPr>
            <w:r w:rsidDel="00000000" w:rsidR="00000000" w:rsidRPr="00000000">
              <w:rPr>
                <w:sz w:val="20"/>
                <w:szCs w:val="20"/>
                <w:rtl w:val="0"/>
              </w:rPr>
              <w:t xml:space="preserve">40</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widowControl w:val="0"/>
              <w:jc w:val="center"/>
              <w:rPr>
                <w:sz w:val="20"/>
                <w:szCs w:val="20"/>
              </w:rPr>
            </w:pPr>
            <w:r w:rsidDel="00000000" w:rsidR="00000000" w:rsidRPr="00000000">
              <w:rPr>
                <w:sz w:val="20"/>
                <w:szCs w:val="20"/>
                <w:rtl w:val="0"/>
              </w:rPr>
              <w:t xml:space="preserve">R$1.900,00</w:t>
            </w:r>
          </w:p>
        </w:tc>
      </w:tr>
      <w:tr>
        <w:trPr>
          <w:trHeight w:val="2130" w:hRule="atLeast"/>
        </w:trPr>
        <w:tc>
          <w:tcPr>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5F">
            <w:pPr>
              <w:widowControl w:val="0"/>
              <w:jc w:val="center"/>
              <w:rPr>
                <w:sz w:val="20"/>
                <w:szCs w:val="20"/>
              </w:rPr>
            </w:pPr>
            <w:r w:rsidDel="00000000" w:rsidR="00000000" w:rsidRPr="00000000">
              <w:rPr>
                <w:b w:val="1"/>
                <w:sz w:val="20"/>
                <w:szCs w:val="20"/>
                <w:rtl w:val="0"/>
              </w:rPr>
              <w:t xml:space="preserve">ARTESANATO</w:t>
            </w: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0">
            <w:pPr>
              <w:widowControl w:val="0"/>
              <w:rPr>
                <w:sz w:val="20"/>
                <w:szCs w:val="20"/>
              </w:rPr>
            </w:pPr>
            <w:r w:rsidDel="00000000" w:rsidR="00000000" w:rsidRPr="00000000">
              <w:rPr>
                <w:color w:val="222222"/>
                <w:rtl w:val="0"/>
              </w:rPr>
              <w:t xml:space="preserve">Premiação para artesãos, que tenham carteira de artesão(ã) ou sejam cadastrados em feiras de artesanato, credenciadas legalmente em espaços públicos, com atuação cultural continuada no segmento no mínimo pelos dois últimos anos. Será considerado melhor pontuado  quem  comprovar atuação na área com existência e relevância do saber e do fazer artesanal, no domínio integral de processos e técnicas ou ainda com atuação de destaque como mestre artesão, sendo os proponentes identificados como Pessoa física (CPF). </w:t>
            </w: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widowControl w:val="0"/>
              <w:jc w:val="center"/>
              <w:rPr>
                <w:sz w:val="20"/>
                <w:szCs w:val="20"/>
              </w:rPr>
            </w:pPr>
            <w:r w:rsidDel="00000000" w:rsidR="00000000" w:rsidRPr="00000000">
              <w:rPr>
                <w:sz w:val="20"/>
                <w:szCs w:val="20"/>
                <w:rtl w:val="0"/>
              </w:rPr>
              <w:t xml:space="preserve">49</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widowControl w:val="0"/>
              <w:jc w:val="center"/>
              <w:rPr>
                <w:sz w:val="20"/>
                <w:szCs w:val="20"/>
              </w:rPr>
            </w:pPr>
            <w:r w:rsidDel="00000000" w:rsidR="00000000" w:rsidRPr="00000000">
              <w:rPr>
                <w:sz w:val="20"/>
                <w:szCs w:val="20"/>
                <w:rtl w:val="0"/>
              </w:rPr>
              <w:t xml:space="preserve">R$3.000,00</w:t>
            </w:r>
          </w:p>
        </w:tc>
      </w:tr>
      <w:tr>
        <w:trPr>
          <w:trHeight w:val="810" w:hRule="atLeast"/>
        </w:trPr>
        <w:tc>
          <w:tcPr>
            <w:vMerge w:val="restart"/>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3">
            <w:pPr>
              <w:widowControl w:val="0"/>
              <w:jc w:val="center"/>
              <w:rPr>
                <w:b w:val="1"/>
                <w:sz w:val="20"/>
                <w:szCs w:val="20"/>
              </w:rPr>
            </w:pPr>
            <w:r w:rsidDel="00000000" w:rsidR="00000000" w:rsidRPr="00000000">
              <w:rPr>
                <w:b w:val="1"/>
                <w:sz w:val="20"/>
                <w:szCs w:val="20"/>
                <w:rtl w:val="0"/>
              </w:rPr>
              <w:t xml:space="preserve">TEATRO</w:t>
            </w:r>
          </w:p>
        </w:tc>
        <w:tc>
          <w:tcPr>
            <w:tcBorders>
              <w:top w:color="cccccc" w:space="0" w:sz="12" w:val="single"/>
              <w:left w:color="cccccc" w:space="0" w:sz="12" w:val="single"/>
              <w:bottom w:color="000000" w:space="0" w:sz="12" w:val="single"/>
              <w:right w:color="000000" w:space="0" w:sz="12"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4">
            <w:pPr>
              <w:widowControl w:val="0"/>
              <w:rPr>
                <w:sz w:val="20"/>
                <w:szCs w:val="20"/>
              </w:rPr>
            </w:pPr>
            <w:r w:rsidDel="00000000" w:rsidR="00000000" w:rsidRPr="00000000">
              <w:rPr>
                <w:color w:val="222222"/>
                <w:rtl w:val="0"/>
              </w:rPr>
              <w:t xml:space="preserve">Premiação para profissionais e/ou coletivos com no máximo 02 (dois) integrantes, com avaliação de currículo e o tempo de atuação na área, sendo os proponentes identificados como Pessoas Físicas (CPF).</w:t>
            </w: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5">
            <w:pPr>
              <w:widowControl w:val="0"/>
              <w:jc w:val="center"/>
              <w:rPr>
                <w:sz w:val="20"/>
                <w:szCs w:val="20"/>
              </w:rPr>
            </w:pPr>
            <w:r w:rsidDel="00000000" w:rsidR="00000000" w:rsidRPr="00000000">
              <w:rPr>
                <w:sz w:val="20"/>
                <w:szCs w:val="20"/>
                <w:rtl w:val="0"/>
              </w:rPr>
              <w:t xml:space="preserve">20</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6">
            <w:pPr>
              <w:widowControl w:val="0"/>
              <w:jc w:val="center"/>
              <w:rPr>
                <w:sz w:val="20"/>
                <w:szCs w:val="20"/>
              </w:rPr>
            </w:pPr>
            <w:r w:rsidDel="00000000" w:rsidR="00000000" w:rsidRPr="00000000">
              <w:rPr>
                <w:sz w:val="20"/>
                <w:szCs w:val="20"/>
                <w:rtl w:val="0"/>
              </w:rPr>
              <w:t xml:space="preserve">R$1.900,00</w:t>
            </w:r>
          </w:p>
        </w:tc>
      </w:tr>
      <w:tr>
        <w:trPr>
          <w:trHeight w:val="795"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8">
            <w:pPr>
              <w:widowControl w:val="0"/>
              <w:rPr>
                <w:color w:val="222222"/>
              </w:rPr>
            </w:pPr>
            <w:r w:rsidDel="00000000" w:rsidR="00000000" w:rsidRPr="00000000">
              <w:rPr>
                <w:color w:val="222222"/>
                <w:rtl w:val="0"/>
              </w:rPr>
              <w:t xml:space="preserve">Premiação para grupos e/ou coletivos com 03 (três) a 07 (sete) integrantes, com avaliação de currículo e o tempo de atuação na área, sendo os proponentes identificados como Pessoas Jurídicas (CNPJ).</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9">
            <w:pPr>
              <w:widowControl w:val="0"/>
              <w:jc w:val="center"/>
              <w:rPr>
                <w:sz w:val="20"/>
                <w:szCs w:val="20"/>
              </w:rPr>
            </w:pPr>
            <w:r w:rsidDel="00000000" w:rsidR="00000000" w:rsidRPr="00000000">
              <w:rPr>
                <w:sz w:val="20"/>
                <w:szCs w:val="20"/>
                <w:rtl w:val="0"/>
              </w:rPr>
              <w:t xml:space="preserve">7</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A">
            <w:pPr>
              <w:widowControl w:val="0"/>
              <w:jc w:val="center"/>
              <w:rPr>
                <w:sz w:val="20"/>
                <w:szCs w:val="20"/>
              </w:rPr>
            </w:pPr>
            <w:r w:rsidDel="00000000" w:rsidR="00000000" w:rsidRPr="00000000">
              <w:rPr>
                <w:sz w:val="20"/>
                <w:szCs w:val="20"/>
                <w:rtl w:val="0"/>
              </w:rPr>
              <w:t xml:space="preserve">R$7.000,00</w:t>
            </w:r>
          </w:p>
        </w:tc>
      </w:tr>
      <w:tr>
        <w:trPr>
          <w:trHeight w:val="810"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ffffff" w:val="clear"/>
            <w:tcMar>
              <w:top w:w="40.0" w:type="dxa"/>
              <w:left w:w="40.0" w:type="dxa"/>
              <w:bottom w:w="40.0" w:type="dxa"/>
              <w:right w:w="40.0" w:type="dxa"/>
            </w:tcMar>
            <w:vAlign w:val="center"/>
          </w:tcPr>
          <w:p w:rsidR="00000000" w:rsidDel="00000000" w:rsidP="00000000" w:rsidRDefault="00000000" w:rsidRPr="00000000" w14:paraId="0000006C">
            <w:pPr>
              <w:widowControl w:val="0"/>
              <w:rPr>
                <w:sz w:val="20"/>
                <w:szCs w:val="20"/>
              </w:rPr>
            </w:pPr>
            <w:r w:rsidDel="00000000" w:rsidR="00000000" w:rsidRPr="00000000">
              <w:rPr>
                <w:color w:val="222222"/>
                <w:rtl w:val="0"/>
              </w:rPr>
              <w:t xml:space="preserve">Premiação para grupos e/ou coletivos com mais de 08 (oito) integrantes, com avaliação de currículo e o tempo de atuação na área, sendo os proponentes identificados como Pessoas Jurídicas (CNPJ).</w:t>
            </w: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widowControl w:val="0"/>
              <w:jc w:val="center"/>
              <w:rPr>
                <w:sz w:val="20"/>
                <w:szCs w:val="20"/>
              </w:rPr>
            </w:pPr>
            <w:r w:rsidDel="00000000" w:rsidR="00000000" w:rsidRPr="00000000">
              <w:rPr>
                <w:sz w:val="20"/>
                <w:szCs w:val="20"/>
                <w:rtl w:val="0"/>
              </w:rPr>
              <w:t xml:space="preserve">3</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widowControl w:val="0"/>
              <w:jc w:val="center"/>
              <w:rPr>
                <w:sz w:val="20"/>
                <w:szCs w:val="20"/>
              </w:rPr>
            </w:pPr>
            <w:r w:rsidDel="00000000" w:rsidR="00000000" w:rsidRPr="00000000">
              <w:rPr>
                <w:sz w:val="20"/>
                <w:szCs w:val="20"/>
                <w:rtl w:val="0"/>
              </w:rPr>
              <w:t xml:space="preserve">R$20.000,00</w:t>
            </w:r>
          </w:p>
        </w:tc>
      </w:tr>
      <w:tr>
        <w:trPr>
          <w:trHeight w:val="315" w:hRule="atLeast"/>
        </w:trPr>
        <w:tc>
          <w:tcPr>
            <w:vMerge w:val="restart"/>
            <w:tcBorders>
              <w:top w:color="cccccc" w:space="0" w:sz="12"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6F">
            <w:pPr>
              <w:widowControl w:val="0"/>
              <w:jc w:val="center"/>
              <w:rPr>
                <w:b w:val="1"/>
                <w:color w:val="222222"/>
              </w:rPr>
            </w:pPr>
            <w:r w:rsidDel="00000000" w:rsidR="00000000" w:rsidRPr="00000000">
              <w:rPr>
                <w:b w:val="1"/>
                <w:color w:val="222222"/>
                <w:rtl w:val="0"/>
              </w:rPr>
              <w:t xml:space="preserve">CARNAVAL</w:t>
            </w:r>
          </w:p>
        </w:tc>
        <w:tc>
          <w:tcPr>
            <w:vMerge w:val="restart"/>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rPr>
                <w:color w:val="222222"/>
              </w:rPr>
            </w:pPr>
            <w:r w:rsidDel="00000000" w:rsidR="00000000" w:rsidRPr="00000000">
              <w:rPr>
                <w:color w:val="222222"/>
                <w:rtl w:val="0"/>
              </w:rPr>
              <w:t xml:space="preserve">Premiação para Escolas de Samba, com sede em Porto Alegre que tenha participado dos dois últimos anos de desfiles oficiais no Município de  Porto Alegre, sendo os proponentes identificados como Pessoas Jurídicas (CNPJ). Serão melhor pontuadas as escolas que tiverem em sua presidência: mulhere, negro e/ou negra e portadores de necessidades especiais.    </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jc w:val="center"/>
              <w:rPr>
                <w:color w:val="222222"/>
              </w:rPr>
            </w:pPr>
            <w:r w:rsidDel="00000000" w:rsidR="00000000" w:rsidRPr="00000000">
              <w:rPr>
                <w:color w:val="222222"/>
                <w:rtl w:val="0"/>
              </w:rPr>
              <w:t xml:space="preserve">7</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jc w:val="center"/>
              <w:rPr>
                <w:color w:val="222222"/>
              </w:rPr>
            </w:pPr>
            <w:r w:rsidDel="00000000" w:rsidR="00000000" w:rsidRPr="00000000">
              <w:rPr>
                <w:color w:val="222222"/>
                <w:rtl w:val="0"/>
              </w:rPr>
              <w:t xml:space="preserve">R$13.000,00</w:t>
            </w:r>
          </w:p>
        </w:tc>
      </w:tr>
      <w:tr>
        <w:trPr>
          <w:trHeight w:val="315" w:hRule="atLeast"/>
        </w:trPr>
        <w:tc>
          <w:tcPr>
            <w:vMerge w:val="continue"/>
            <w:tcBorders>
              <w:top w:color="cccccc" w:space="0" w:sz="12"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Merge w:val="continue"/>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jc w:val="center"/>
              <w:rPr>
                <w:color w:val="222222"/>
              </w:rPr>
            </w:pPr>
            <w:r w:rsidDel="00000000" w:rsidR="00000000" w:rsidRPr="00000000">
              <w:rPr>
                <w:color w:val="222222"/>
                <w:rtl w:val="0"/>
              </w:rPr>
              <w:t xml:space="preserve">4</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jc w:val="center"/>
              <w:rPr>
                <w:color w:val="222222"/>
              </w:rPr>
            </w:pPr>
            <w:r w:rsidDel="00000000" w:rsidR="00000000" w:rsidRPr="00000000">
              <w:rPr>
                <w:color w:val="222222"/>
                <w:rtl w:val="0"/>
              </w:rPr>
              <w:t xml:space="preserve">R$10.000,00</w:t>
            </w:r>
          </w:p>
        </w:tc>
      </w:tr>
      <w:tr>
        <w:trPr>
          <w:trHeight w:val="315" w:hRule="atLeast"/>
        </w:trPr>
        <w:tc>
          <w:tcPr>
            <w:vMerge w:val="continue"/>
            <w:tcBorders>
              <w:top w:color="cccccc" w:space="0" w:sz="12"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vMerge w:val="continue"/>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22222"/>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jc w:val="center"/>
              <w:rPr>
                <w:color w:val="222222"/>
              </w:rPr>
            </w:pPr>
            <w:r w:rsidDel="00000000" w:rsidR="00000000" w:rsidRPr="00000000">
              <w:rPr>
                <w:color w:val="222222"/>
                <w:rtl w:val="0"/>
              </w:rPr>
              <w:t xml:space="preserve">4</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jc w:val="center"/>
              <w:rPr>
                <w:color w:val="222222"/>
              </w:rPr>
            </w:pPr>
            <w:r w:rsidDel="00000000" w:rsidR="00000000" w:rsidRPr="00000000">
              <w:rPr>
                <w:color w:val="222222"/>
                <w:rtl w:val="0"/>
              </w:rPr>
              <w:t xml:space="preserve">R$4.000,00</w:t>
            </w:r>
          </w:p>
        </w:tc>
      </w:tr>
      <w:tr>
        <w:trPr>
          <w:trHeight w:val="540" w:hRule="atLeast"/>
        </w:trPr>
        <w:tc>
          <w:tcPr>
            <w:vMerge w:val="restart"/>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widowControl w:val="0"/>
              <w:jc w:val="center"/>
              <w:rPr>
                <w:b w:val="1"/>
                <w:sz w:val="20"/>
                <w:szCs w:val="20"/>
              </w:rPr>
            </w:pPr>
            <w:r w:rsidDel="00000000" w:rsidR="00000000" w:rsidRPr="00000000">
              <w:rPr>
                <w:b w:val="1"/>
                <w:sz w:val="20"/>
                <w:szCs w:val="20"/>
                <w:rtl w:val="0"/>
              </w:rPr>
              <w:t xml:space="preserve">FOLCLORE E TRADIÇÃO</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07C">
            <w:pPr>
              <w:widowControl w:val="0"/>
              <w:rPr>
                <w:sz w:val="20"/>
                <w:szCs w:val="20"/>
              </w:rPr>
            </w:pPr>
            <w:r w:rsidDel="00000000" w:rsidR="00000000" w:rsidRPr="00000000">
              <w:rPr>
                <w:sz w:val="20"/>
                <w:szCs w:val="20"/>
                <w:rtl w:val="0"/>
              </w:rPr>
              <w:t xml:space="preserve">Premiação para artistas, instrutores e coreógrafos com atuação continuada no Tradicionalismo, com comprovação de atuação de no mínimo dois anos (autodeclaração), sendo os proponentes  identificados como Pessoas físicas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widowControl w:val="0"/>
              <w:jc w:val="center"/>
              <w:rPr>
                <w:sz w:val="20"/>
                <w:szCs w:val="20"/>
              </w:rPr>
            </w:pPr>
            <w:r w:rsidDel="00000000" w:rsidR="00000000" w:rsidRPr="00000000">
              <w:rPr>
                <w:sz w:val="20"/>
                <w:szCs w:val="20"/>
                <w:rtl w:val="0"/>
              </w:rPr>
              <w:t xml:space="preserve">12</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jc w:val="center"/>
              <w:rPr>
                <w:sz w:val="20"/>
                <w:szCs w:val="20"/>
              </w:rPr>
            </w:pPr>
            <w:r w:rsidDel="00000000" w:rsidR="00000000" w:rsidRPr="00000000">
              <w:rPr>
                <w:sz w:val="20"/>
                <w:szCs w:val="20"/>
                <w:rtl w:val="0"/>
              </w:rPr>
              <w:t xml:space="preserve">R$1.900,00</w:t>
            </w:r>
          </w:p>
        </w:tc>
      </w:tr>
      <w:tr>
        <w:trPr>
          <w:trHeight w:val="765"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rPr>
                <w:sz w:val="20"/>
                <w:szCs w:val="20"/>
              </w:rPr>
            </w:pPr>
            <w:r w:rsidDel="00000000" w:rsidR="00000000" w:rsidRPr="00000000">
              <w:rPr>
                <w:sz w:val="20"/>
                <w:szCs w:val="20"/>
                <w:rtl w:val="0"/>
              </w:rPr>
              <w:t xml:space="preserve">Premiação de entidades tradicionalistas com atuação continuada no Tradicionalismo, com comprovação de atuação de no mínimo de dois anos (autodeclaração), sendo identificados os proponentes como Pessoas Jurídicas (CNPJ).</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jc w:val="center"/>
              <w:rPr>
                <w:sz w:val="20"/>
                <w:szCs w:val="20"/>
              </w:rPr>
            </w:pPr>
            <w:r w:rsidDel="00000000" w:rsidR="00000000" w:rsidRPr="00000000">
              <w:rPr>
                <w:sz w:val="20"/>
                <w:szCs w:val="20"/>
                <w:rtl w:val="0"/>
              </w:rPr>
              <w:t xml:space="preserve">21</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jc w:val="center"/>
              <w:rPr>
                <w:sz w:val="20"/>
                <w:szCs w:val="20"/>
              </w:rPr>
            </w:pPr>
            <w:r w:rsidDel="00000000" w:rsidR="00000000" w:rsidRPr="00000000">
              <w:rPr>
                <w:sz w:val="20"/>
                <w:szCs w:val="20"/>
                <w:rtl w:val="0"/>
              </w:rPr>
              <w:t xml:space="preserve">R$6.000,00</w:t>
            </w:r>
          </w:p>
        </w:tc>
      </w:tr>
      <w:tr>
        <w:trPr>
          <w:trHeight w:val="1230" w:hRule="atLeast"/>
        </w:trPr>
        <w:tc>
          <w:tcPr>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jc w:val="center"/>
              <w:rPr>
                <w:sz w:val="20"/>
                <w:szCs w:val="20"/>
              </w:rPr>
            </w:pPr>
            <w:r w:rsidDel="00000000" w:rsidR="00000000" w:rsidRPr="00000000">
              <w:rPr>
                <w:b w:val="1"/>
                <w:sz w:val="20"/>
                <w:szCs w:val="20"/>
                <w:rtl w:val="0"/>
              </w:rPr>
              <w:t xml:space="preserve">MÚSICA</w:t>
            </w: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rPr>
                <w:sz w:val="20"/>
                <w:szCs w:val="20"/>
              </w:rPr>
            </w:pPr>
            <w:r w:rsidDel="00000000" w:rsidR="00000000" w:rsidRPr="00000000">
              <w:rPr>
                <w:sz w:val="20"/>
                <w:szCs w:val="20"/>
                <w:rtl w:val="0"/>
              </w:rPr>
              <w:t xml:space="preserve">Premiação para músicos e técnicos que comprovem atuação na área da música. A premiação é destinada prioritariamente para profissionais com atuação em áreas de vulnerabilidade, que possuam um maior tempo de atuação no segmento e que não foram beneficiários do Inciso II da Lei Aldir Blanc pelo município de Porto Alegre, sendo os proponentes identificados como Pessoas Físicas (CPF). </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jc w:val="center"/>
              <w:rPr>
                <w:sz w:val="20"/>
                <w:szCs w:val="20"/>
              </w:rPr>
            </w:pPr>
            <w:r w:rsidDel="00000000" w:rsidR="00000000" w:rsidRPr="00000000">
              <w:rPr>
                <w:sz w:val="20"/>
                <w:szCs w:val="20"/>
                <w:rtl w:val="0"/>
              </w:rPr>
              <w:t xml:space="preserve">77</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jc w:val="center"/>
              <w:rPr>
                <w:sz w:val="20"/>
                <w:szCs w:val="20"/>
              </w:rPr>
            </w:pPr>
            <w:r w:rsidDel="00000000" w:rsidR="00000000" w:rsidRPr="00000000">
              <w:rPr>
                <w:sz w:val="20"/>
                <w:szCs w:val="20"/>
                <w:rtl w:val="0"/>
              </w:rPr>
              <w:t xml:space="preserve">R$1.900,00</w:t>
            </w:r>
          </w:p>
        </w:tc>
      </w:tr>
      <w:tr>
        <w:trPr>
          <w:trHeight w:val="765" w:hRule="atLeast"/>
        </w:trPr>
        <w:tc>
          <w:tcPr>
            <w:vMerge w:val="restart"/>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jc w:val="center"/>
              <w:rPr>
                <w:b w:val="1"/>
                <w:sz w:val="20"/>
                <w:szCs w:val="20"/>
              </w:rPr>
            </w:pPr>
            <w:r w:rsidDel="00000000" w:rsidR="00000000" w:rsidRPr="00000000">
              <w:rPr>
                <w:b w:val="1"/>
                <w:sz w:val="20"/>
                <w:szCs w:val="20"/>
                <w:rtl w:val="0"/>
              </w:rPr>
              <w:t xml:space="preserve">CAPOEIRA</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8">
            <w:pPr>
              <w:widowControl w:val="0"/>
              <w:rPr>
                <w:sz w:val="20"/>
                <w:szCs w:val="20"/>
              </w:rPr>
            </w:pPr>
            <w:r w:rsidDel="00000000" w:rsidR="00000000" w:rsidRPr="00000000">
              <w:rPr>
                <w:sz w:val="20"/>
                <w:szCs w:val="20"/>
                <w:rtl w:val="0"/>
              </w:rPr>
              <w:t xml:space="preserve">Premiação para docentes da capoeira: mestres, contra mestres, mestrando, treinel, professor, instrutor e monitor, que comprovem atuação no segmento, sendo identificados os proponentes como Pessoas Físicas (CPF). </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jc w:val="center"/>
              <w:rPr>
                <w:sz w:val="20"/>
                <w:szCs w:val="20"/>
              </w:rPr>
            </w:pPr>
            <w:r w:rsidDel="00000000" w:rsidR="00000000" w:rsidRPr="00000000">
              <w:rPr>
                <w:sz w:val="20"/>
                <w:szCs w:val="20"/>
                <w:rtl w:val="0"/>
              </w:rPr>
              <w:t xml:space="preserve">30</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jc w:val="center"/>
              <w:rPr>
                <w:sz w:val="20"/>
                <w:szCs w:val="20"/>
              </w:rPr>
            </w:pPr>
            <w:r w:rsidDel="00000000" w:rsidR="00000000" w:rsidRPr="00000000">
              <w:rPr>
                <w:sz w:val="20"/>
                <w:szCs w:val="20"/>
                <w:rtl w:val="0"/>
              </w:rPr>
              <w:t xml:space="preserve">R$1.900,00</w:t>
            </w:r>
          </w:p>
        </w:tc>
      </w:tr>
      <w:tr>
        <w:trPr>
          <w:trHeight w:val="765"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rPr>
                <w:sz w:val="20"/>
                <w:szCs w:val="20"/>
              </w:rPr>
            </w:pPr>
            <w:r w:rsidDel="00000000" w:rsidR="00000000" w:rsidRPr="00000000">
              <w:rPr>
                <w:sz w:val="20"/>
                <w:szCs w:val="20"/>
                <w:rtl w:val="0"/>
              </w:rPr>
              <w:t xml:space="preserve">Premiação para grupos e associações que possuam 10 (dez) anos de existência e de atuação no segmento da capoeira, sendo os proponentes identificados como Pessoas Físicas (CPF) ou Pessoas Jurídicas (CNPJ).</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widowControl w:val="0"/>
              <w:jc w:val="center"/>
              <w:rPr>
                <w:sz w:val="20"/>
                <w:szCs w:val="20"/>
              </w:rPr>
            </w:pPr>
            <w:r w:rsidDel="00000000" w:rsidR="00000000" w:rsidRPr="00000000">
              <w:rPr>
                <w:sz w:val="20"/>
                <w:szCs w:val="20"/>
                <w:rtl w:val="0"/>
              </w:rPr>
              <w:t xml:space="preserve">15</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jc w:val="center"/>
              <w:rPr>
                <w:sz w:val="20"/>
                <w:szCs w:val="20"/>
              </w:rPr>
            </w:pPr>
            <w:r w:rsidDel="00000000" w:rsidR="00000000" w:rsidRPr="00000000">
              <w:rPr>
                <w:sz w:val="20"/>
                <w:szCs w:val="20"/>
                <w:rtl w:val="0"/>
              </w:rPr>
              <w:t xml:space="preserve">R$6.000,00</w:t>
            </w:r>
          </w:p>
        </w:tc>
      </w:tr>
      <w:tr>
        <w:trPr>
          <w:trHeight w:val="1440" w:hRule="atLeast"/>
        </w:trPr>
        <w:tc>
          <w:tcPr>
            <w:vMerge w:val="restart"/>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jc w:val="center"/>
              <w:rPr>
                <w:b w:val="1"/>
                <w:sz w:val="20"/>
                <w:szCs w:val="20"/>
              </w:rPr>
            </w:pPr>
            <w:r w:rsidDel="00000000" w:rsidR="00000000" w:rsidRPr="00000000">
              <w:rPr>
                <w:b w:val="1"/>
                <w:sz w:val="20"/>
                <w:szCs w:val="20"/>
                <w:rtl w:val="0"/>
              </w:rPr>
              <w:t xml:space="preserve">MEMÓRIA E PATRIMÔNIO</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0">
            <w:pPr>
              <w:widowControl w:val="0"/>
              <w:rPr>
                <w:sz w:val="20"/>
                <w:szCs w:val="20"/>
              </w:rPr>
            </w:pPr>
            <w:r w:rsidDel="00000000" w:rsidR="00000000" w:rsidRPr="00000000">
              <w:rPr>
                <w:sz w:val="20"/>
                <w:szCs w:val="20"/>
                <w:rtl w:val="0"/>
              </w:rPr>
              <w:t xml:space="preserve">Premiação para trabalhadores majoritariamente de outras áreas que tenham produção comprovada nos últimos dois anos na área de Memória e Patrimônio, que atuem de maneira transversal, que possuam comprovação de atuação através da quantidade de atividades culturais realizadas em 2018 e 2019 no município de Porto Alegre, observando aqueles que possuem maior tempo de atuação no segmento, sendo identificados como Pessoas Físicas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jc w:val="center"/>
              <w:rPr>
                <w:sz w:val="20"/>
                <w:szCs w:val="20"/>
              </w:rPr>
            </w:pPr>
            <w:r w:rsidDel="00000000" w:rsidR="00000000" w:rsidRPr="00000000">
              <w:rPr>
                <w:sz w:val="20"/>
                <w:szCs w:val="20"/>
                <w:rtl w:val="0"/>
              </w:rPr>
              <w:t xml:space="preserve">12</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jc w:val="center"/>
              <w:rPr>
                <w:sz w:val="20"/>
                <w:szCs w:val="20"/>
              </w:rPr>
            </w:pPr>
            <w:r w:rsidDel="00000000" w:rsidR="00000000" w:rsidRPr="00000000">
              <w:rPr>
                <w:sz w:val="20"/>
                <w:szCs w:val="20"/>
                <w:rtl w:val="0"/>
              </w:rPr>
              <w:t xml:space="preserve">R$4.000,00</w:t>
            </w:r>
          </w:p>
        </w:tc>
      </w:tr>
      <w:tr>
        <w:trPr>
          <w:trHeight w:val="1425"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widowControl w:val="0"/>
              <w:rPr>
                <w:sz w:val="20"/>
                <w:szCs w:val="20"/>
              </w:rPr>
            </w:pPr>
            <w:r w:rsidDel="00000000" w:rsidR="00000000" w:rsidRPr="00000000">
              <w:rPr>
                <w:sz w:val="20"/>
                <w:szCs w:val="20"/>
                <w:rtl w:val="0"/>
              </w:rPr>
              <w:t xml:space="preserve">Premiação para conservadores, restauradores, mediadores, arqueólogos, educadores, historiadores, museólogos, arquivistas, que possuam comprovação de atuação através da quantidade de atividades culturais realizadas em 2018 e 2019 no município de Porto Alegre, observando aqueles que possuem maior tempo de atuação no segmento, sendo identificados como Pessoas Físicas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widowControl w:val="0"/>
              <w:jc w:val="center"/>
              <w:rPr>
                <w:sz w:val="20"/>
                <w:szCs w:val="20"/>
              </w:rPr>
            </w:pPr>
            <w:r w:rsidDel="00000000" w:rsidR="00000000" w:rsidRPr="00000000">
              <w:rPr>
                <w:sz w:val="20"/>
                <w:szCs w:val="20"/>
                <w:rtl w:val="0"/>
              </w:rPr>
              <w:t xml:space="preserve">8</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jc w:val="center"/>
              <w:rPr>
                <w:sz w:val="20"/>
                <w:szCs w:val="20"/>
              </w:rPr>
            </w:pPr>
            <w:r w:rsidDel="00000000" w:rsidR="00000000" w:rsidRPr="00000000">
              <w:rPr>
                <w:sz w:val="20"/>
                <w:szCs w:val="20"/>
                <w:rtl w:val="0"/>
              </w:rPr>
              <w:t xml:space="preserve">R$5.000,00</w:t>
            </w:r>
          </w:p>
        </w:tc>
      </w:tr>
      <w:tr>
        <w:trPr>
          <w:trHeight w:val="990"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rPr>
                <w:sz w:val="20"/>
                <w:szCs w:val="20"/>
              </w:rPr>
            </w:pPr>
            <w:r w:rsidDel="00000000" w:rsidR="00000000" w:rsidRPr="00000000">
              <w:rPr>
                <w:sz w:val="20"/>
                <w:szCs w:val="20"/>
                <w:rtl w:val="0"/>
              </w:rPr>
              <w:t xml:space="preserve">Premiação para instituições de Memória e Patrimônio, identificadas como Associação, Museu, Arquivo, Ponto de Memória, Coletivo, Instituição de Base Comunitária, obrigatoriamente identificada como Pessoa Jurídica (CNPJ), observando aqueles que possuem maior tempo de existência</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jc w:val="center"/>
              <w:rPr>
                <w:sz w:val="20"/>
                <w:szCs w:val="20"/>
              </w:rPr>
            </w:pPr>
            <w:r w:rsidDel="00000000" w:rsidR="00000000" w:rsidRPr="00000000">
              <w:rPr>
                <w:sz w:val="20"/>
                <w:szCs w:val="20"/>
                <w:rtl w:val="0"/>
              </w:rPr>
              <w:t xml:space="preserve">6</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jc w:val="center"/>
              <w:rPr>
                <w:sz w:val="20"/>
                <w:szCs w:val="20"/>
              </w:rPr>
            </w:pPr>
            <w:r w:rsidDel="00000000" w:rsidR="00000000" w:rsidRPr="00000000">
              <w:rPr>
                <w:sz w:val="20"/>
                <w:szCs w:val="20"/>
                <w:rtl w:val="0"/>
              </w:rPr>
              <w:t xml:space="preserve">R$10.000,00</w:t>
            </w:r>
          </w:p>
        </w:tc>
      </w:tr>
      <w:tr>
        <w:trPr>
          <w:trHeight w:val="1440" w:hRule="atLeast"/>
        </w:trPr>
        <w:tc>
          <w:tcPr>
            <w:vMerge w:val="restart"/>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jc w:val="center"/>
              <w:rPr>
                <w:b w:val="1"/>
                <w:sz w:val="20"/>
                <w:szCs w:val="20"/>
              </w:rPr>
            </w:pPr>
            <w:r w:rsidDel="00000000" w:rsidR="00000000" w:rsidRPr="00000000">
              <w:rPr>
                <w:b w:val="1"/>
                <w:sz w:val="20"/>
                <w:szCs w:val="20"/>
                <w:rtl w:val="0"/>
              </w:rPr>
              <w:t xml:space="preserve">MUSEUS E ARQUIVOS</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rPr>
                <w:sz w:val="20"/>
                <w:szCs w:val="20"/>
              </w:rPr>
            </w:pPr>
            <w:r w:rsidDel="00000000" w:rsidR="00000000" w:rsidRPr="00000000">
              <w:rPr>
                <w:sz w:val="20"/>
                <w:szCs w:val="20"/>
                <w:rtl w:val="0"/>
              </w:rPr>
              <w:t xml:space="preserve">Premiação para trabalhadores majoritariamente de outras áreas que tenham produção comprovada nos últimos dois anos na área de Museus e Arquivos, que atuem de maneira transversal, que possuam comprovação de atuação através da quantidade de atividades culturais realizadas em 2018 e 2019 no município de Porto Alegre, observando aqueles que possuem maior tempo de atuação no segmento, sendo identificados como Pessoas Físicas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jc w:val="center"/>
              <w:rPr>
                <w:sz w:val="20"/>
                <w:szCs w:val="20"/>
              </w:rPr>
            </w:pPr>
            <w:r w:rsidDel="00000000" w:rsidR="00000000" w:rsidRPr="00000000">
              <w:rPr>
                <w:sz w:val="20"/>
                <w:szCs w:val="20"/>
                <w:rtl w:val="0"/>
              </w:rPr>
              <w:t xml:space="preserve">12</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jc w:val="center"/>
              <w:rPr>
                <w:sz w:val="20"/>
                <w:szCs w:val="20"/>
              </w:rPr>
            </w:pPr>
            <w:r w:rsidDel="00000000" w:rsidR="00000000" w:rsidRPr="00000000">
              <w:rPr>
                <w:sz w:val="20"/>
                <w:szCs w:val="20"/>
                <w:rtl w:val="0"/>
              </w:rPr>
              <w:t xml:space="preserve">R$4.000,00</w:t>
            </w:r>
          </w:p>
        </w:tc>
      </w:tr>
      <w:tr>
        <w:trPr>
          <w:trHeight w:val="1425"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rPr>
                <w:sz w:val="20"/>
                <w:szCs w:val="20"/>
              </w:rPr>
            </w:pPr>
            <w:r w:rsidDel="00000000" w:rsidR="00000000" w:rsidRPr="00000000">
              <w:rPr>
                <w:sz w:val="20"/>
                <w:szCs w:val="20"/>
                <w:rtl w:val="0"/>
              </w:rPr>
              <w:t xml:space="preserve">Premiação para conservadores, restauradores, mediadores, arqueólogos, educadores, historiadores, museólogos, arquivistas, que possuam comprovação de atuação através da quantidade de atividades culturais realizadas em 2018 e 2019 no município de Porto Alegre, observando aqueles que possuem maior tempo de atuação no segmento, sendo identificados os proponentes  como Pessoas Físicas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jc w:val="center"/>
              <w:rPr>
                <w:sz w:val="20"/>
                <w:szCs w:val="20"/>
              </w:rPr>
            </w:pPr>
            <w:r w:rsidDel="00000000" w:rsidR="00000000" w:rsidRPr="00000000">
              <w:rPr>
                <w:sz w:val="20"/>
                <w:szCs w:val="20"/>
                <w:rtl w:val="0"/>
              </w:rPr>
              <w:t xml:space="preserve">8</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jc w:val="center"/>
              <w:rPr>
                <w:sz w:val="20"/>
                <w:szCs w:val="20"/>
              </w:rPr>
            </w:pPr>
            <w:r w:rsidDel="00000000" w:rsidR="00000000" w:rsidRPr="00000000">
              <w:rPr>
                <w:sz w:val="20"/>
                <w:szCs w:val="20"/>
                <w:rtl w:val="0"/>
              </w:rPr>
              <w:t xml:space="preserve">R$5.000,00</w:t>
            </w:r>
          </w:p>
        </w:tc>
      </w:tr>
      <w:tr>
        <w:trPr>
          <w:trHeight w:val="990"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rPr>
                <w:sz w:val="20"/>
                <w:szCs w:val="20"/>
              </w:rPr>
            </w:pPr>
            <w:r w:rsidDel="00000000" w:rsidR="00000000" w:rsidRPr="00000000">
              <w:rPr>
                <w:sz w:val="20"/>
                <w:szCs w:val="20"/>
                <w:rtl w:val="0"/>
              </w:rPr>
              <w:t xml:space="preserve">Premiação para instituições de Museus e Arquivos, identificadas como Associação, Museu, Arquivo, Ponto de Memória, Coletivo, Instituição de Base Comunitária,  observando aqueles que possuem maior tempo de existência, sendo identificados os proponentes como Pessoa Jurídica (CNPJ).</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jc w:val="center"/>
              <w:rPr>
                <w:sz w:val="20"/>
                <w:szCs w:val="20"/>
              </w:rPr>
            </w:pPr>
            <w:r w:rsidDel="00000000" w:rsidR="00000000" w:rsidRPr="00000000">
              <w:rPr>
                <w:sz w:val="20"/>
                <w:szCs w:val="20"/>
                <w:rtl w:val="0"/>
              </w:rPr>
              <w:t xml:space="preserve">6</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jc w:val="center"/>
              <w:rPr>
                <w:sz w:val="20"/>
                <w:szCs w:val="20"/>
              </w:rPr>
            </w:pPr>
            <w:r w:rsidDel="00000000" w:rsidR="00000000" w:rsidRPr="00000000">
              <w:rPr>
                <w:sz w:val="20"/>
                <w:szCs w:val="20"/>
                <w:rtl w:val="0"/>
              </w:rPr>
              <w:t xml:space="preserve">R$10.000,00</w:t>
            </w:r>
          </w:p>
        </w:tc>
      </w:tr>
      <w:tr>
        <w:trPr>
          <w:trHeight w:val="315" w:hRule="atLeast"/>
        </w:trPr>
        <w:tc>
          <w:tcPr>
            <w:vMerge w:val="restart"/>
            <w:tcBorders>
              <w:top w:color="cccccc" w:space="0" w:sz="12"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A7">
            <w:pPr>
              <w:widowControl w:val="0"/>
              <w:jc w:val="center"/>
              <w:rPr>
                <w:b w:val="1"/>
                <w:sz w:val="20"/>
                <w:szCs w:val="20"/>
              </w:rPr>
            </w:pPr>
            <w:r w:rsidDel="00000000" w:rsidR="00000000" w:rsidRPr="00000000">
              <w:rPr>
                <w:b w:val="1"/>
                <w:sz w:val="20"/>
                <w:szCs w:val="20"/>
                <w:rtl w:val="0"/>
              </w:rPr>
              <w:t xml:space="preserve">BLOCOS DE RUA</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A8">
            <w:pPr>
              <w:widowControl w:val="0"/>
              <w:rPr>
                <w:sz w:val="20"/>
                <w:szCs w:val="20"/>
              </w:rPr>
            </w:pPr>
            <w:r w:rsidDel="00000000" w:rsidR="00000000" w:rsidRPr="00000000">
              <w:rPr>
                <w:sz w:val="20"/>
                <w:szCs w:val="20"/>
                <w:rtl w:val="0"/>
              </w:rPr>
              <w:t xml:space="preserve">Premiação de participação livre para Blocos de Rua, independente de atuação durante todo o ano, ou do tempo de criação, sendo identificados os proponentes como Pessoas Físicas (CPF) e ou Pessoas Jurídicas (CNPJ).</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A9">
            <w:pPr>
              <w:widowControl w:val="0"/>
              <w:jc w:val="center"/>
              <w:rPr>
                <w:sz w:val="20"/>
                <w:szCs w:val="20"/>
              </w:rPr>
            </w:pPr>
            <w:r w:rsidDel="00000000" w:rsidR="00000000" w:rsidRPr="00000000">
              <w:rPr>
                <w:sz w:val="20"/>
                <w:szCs w:val="20"/>
                <w:rtl w:val="0"/>
              </w:rPr>
              <w:t xml:space="preserve">16</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AA">
            <w:pPr>
              <w:widowControl w:val="0"/>
              <w:jc w:val="center"/>
              <w:rPr>
                <w:sz w:val="20"/>
                <w:szCs w:val="20"/>
              </w:rPr>
            </w:pPr>
            <w:r w:rsidDel="00000000" w:rsidR="00000000" w:rsidRPr="00000000">
              <w:rPr>
                <w:sz w:val="20"/>
                <w:szCs w:val="20"/>
                <w:rtl w:val="0"/>
              </w:rPr>
              <w:t xml:space="preserve">R$4.000,00</w:t>
            </w:r>
          </w:p>
        </w:tc>
      </w:tr>
      <w:tr>
        <w:trPr>
          <w:trHeight w:val="765" w:hRule="atLeast"/>
        </w:trPr>
        <w:tc>
          <w:tcPr>
            <w:vMerge w:val="continue"/>
            <w:tcBorders>
              <w:top w:color="cccccc" w:space="0" w:sz="12"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AC">
            <w:pPr>
              <w:widowControl w:val="0"/>
              <w:rPr>
                <w:sz w:val="20"/>
                <w:szCs w:val="20"/>
              </w:rPr>
            </w:pPr>
            <w:r w:rsidDel="00000000" w:rsidR="00000000" w:rsidRPr="00000000">
              <w:rPr>
                <w:sz w:val="20"/>
                <w:szCs w:val="20"/>
                <w:rtl w:val="0"/>
              </w:rPr>
              <w:t xml:space="preserve">Premiação para Blocos com mais de 04 (quatro) anos de existência e atuação cultural contínua durante o ano de 2019 (Entende-se por continua pela realização de: Ensaios, shows, oficinas, debates e outros), sendo identificados os proponentes como Pessoas físicas (CPF) e ou Pessoas Jurídicas (CNPJ).</w:t>
            </w:r>
          </w:p>
          <w:p w:rsidR="00000000" w:rsidDel="00000000" w:rsidP="00000000" w:rsidRDefault="00000000" w:rsidRPr="00000000" w14:paraId="000000AD">
            <w:pPr>
              <w:widowControl w:val="0"/>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AE">
            <w:pPr>
              <w:widowControl w:val="0"/>
              <w:jc w:val="center"/>
              <w:rPr>
                <w:sz w:val="20"/>
                <w:szCs w:val="20"/>
              </w:rPr>
            </w:pPr>
            <w:r w:rsidDel="00000000" w:rsidR="00000000" w:rsidRPr="00000000">
              <w:rPr>
                <w:sz w:val="20"/>
                <w:szCs w:val="20"/>
                <w:rtl w:val="0"/>
              </w:rPr>
              <w:t xml:space="preserve">14</w:t>
            </w:r>
          </w:p>
        </w:tc>
        <w:tc>
          <w:tcPr>
            <w:tcBorders>
              <w:top w:color="cccccc" w:space="0" w:sz="12" w:val="single"/>
              <w:left w:color="cccccc"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0AF">
            <w:pPr>
              <w:widowControl w:val="0"/>
              <w:jc w:val="center"/>
              <w:rPr>
                <w:sz w:val="20"/>
                <w:szCs w:val="20"/>
              </w:rPr>
            </w:pPr>
            <w:r w:rsidDel="00000000" w:rsidR="00000000" w:rsidRPr="00000000">
              <w:rPr>
                <w:sz w:val="20"/>
                <w:szCs w:val="20"/>
                <w:rtl w:val="0"/>
              </w:rPr>
              <w:t xml:space="preserve">R$6.000,00</w:t>
            </w:r>
          </w:p>
        </w:tc>
      </w:tr>
      <w:tr>
        <w:trPr>
          <w:trHeight w:val="1005" w:hRule="atLeast"/>
        </w:trPr>
        <w:tc>
          <w:tcPr>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jc w:val="center"/>
              <w:rPr>
                <w:sz w:val="20"/>
                <w:szCs w:val="20"/>
              </w:rPr>
            </w:pPr>
            <w:r w:rsidDel="00000000" w:rsidR="00000000" w:rsidRPr="00000000">
              <w:rPr>
                <w:b w:val="1"/>
                <w:sz w:val="20"/>
                <w:szCs w:val="20"/>
                <w:rtl w:val="0"/>
              </w:rPr>
              <w:t xml:space="preserve">ARTES VISUAIS</w:t>
            </w: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rPr>
                <w:sz w:val="20"/>
                <w:szCs w:val="20"/>
              </w:rPr>
            </w:pPr>
            <w:r w:rsidDel="00000000" w:rsidR="00000000" w:rsidRPr="00000000">
              <w:rPr>
                <w:sz w:val="20"/>
                <w:szCs w:val="20"/>
                <w:rtl w:val="0"/>
              </w:rPr>
              <w:t xml:space="preserve">Premiação para artistas, que exerçam atividades profissionais na área de Artes Visuais, com currículo que que indique o seu pertencimento ao segmento, sendo identificados os proponentes como Pessoa Física (CPF) ou Pessoa Jurídica (MEI).</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jc w:val="center"/>
              <w:rPr>
                <w:sz w:val="20"/>
                <w:szCs w:val="20"/>
              </w:rPr>
            </w:pPr>
            <w:r w:rsidDel="00000000" w:rsidR="00000000" w:rsidRPr="00000000">
              <w:rPr>
                <w:sz w:val="20"/>
                <w:szCs w:val="20"/>
                <w:rtl w:val="0"/>
              </w:rPr>
              <w:t xml:space="preserve">77</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jc w:val="center"/>
              <w:rPr>
                <w:sz w:val="20"/>
                <w:szCs w:val="20"/>
              </w:rPr>
            </w:pPr>
            <w:r w:rsidDel="00000000" w:rsidR="00000000" w:rsidRPr="00000000">
              <w:rPr>
                <w:sz w:val="20"/>
                <w:szCs w:val="20"/>
                <w:rtl w:val="0"/>
              </w:rPr>
              <w:t xml:space="preserve">R$1.900,00</w:t>
            </w:r>
          </w:p>
        </w:tc>
      </w:tr>
      <w:tr>
        <w:trPr>
          <w:trHeight w:val="765" w:hRule="atLeast"/>
        </w:trPr>
        <w:tc>
          <w:tcPr>
            <w:vMerge w:val="restart"/>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jc w:val="center"/>
              <w:rPr>
                <w:b w:val="1"/>
                <w:sz w:val="20"/>
                <w:szCs w:val="20"/>
              </w:rPr>
            </w:pPr>
            <w:r w:rsidDel="00000000" w:rsidR="00000000" w:rsidRPr="00000000">
              <w:rPr>
                <w:b w:val="1"/>
                <w:sz w:val="20"/>
                <w:szCs w:val="20"/>
                <w:rtl w:val="0"/>
              </w:rPr>
              <w:t xml:space="preserve">LIVRO E LITERATURA</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widowControl w:val="0"/>
              <w:rPr>
                <w:sz w:val="20"/>
                <w:szCs w:val="20"/>
              </w:rPr>
            </w:pPr>
            <w:r w:rsidDel="00000000" w:rsidR="00000000" w:rsidRPr="00000000">
              <w:rPr>
                <w:sz w:val="20"/>
                <w:szCs w:val="20"/>
                <w:rtl w:val="0"/>
              </w:rPr>
              <w:t xml:space="preserve">Premiação destinada para ampla concorrência no segmento do Livro e Literatura, que comprovem atuação no segmento, sendo os identificados os proponentes como Pessoas Físicas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jc w:val="center"/>
              <w:rPr>
                <w:sz w:val="20"/>
                <w:szCs w:val="20"/>
              </w:rPr>
            </w:pPr>
            <w:r w:rsidDel="00000000" w:rsidR="00000000" w:rsidRPr="00000000">
              <w:rPr>
                <w:sz w:val="20"/>
                <w:szCs w:val="20"/>
                <w:rtl w:val="0"/>
              </w:rPr>
              <w:t xml:space="preserve">12</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widowControl w:val="0"/>
              <w:jc w:val="center"/>
              <w:rPr>
                <w:sz w:val="20"/>
                <w:szCs w:val="20"/>
              </w:rPr>
            </w:pPr>
            <w:r w:rsidDel="00000000" w:rsidR="00000000" w:rsidRPr="00000000">
              <w:rPr>
                <w:sz w:val="20"/>
                <w:szCs w:val="20"/>
                <w:rtl w:val="0"/>
              </w:rPr>
              <w:t xml:space="preserve">R$4.000,00</w:t>
            </w:r>
          </w:p>
        </w:tc>
      </w:tr>
      <w:tr>
        <w:trPr>
          <w:trHeight w:val="975"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widowControl w:val="0"/>
              <w:rPr>
                <w:sz w:val="20"/>
                <w:szCs w:val="20"/>
              </w:rPr>
            </w:pPr>
            <w:r w:rsidDel="00000000" w:rsidR="00000000" w:rsidRPr="00000000">
              <w:rPr>
                <w:sz w:val="20"/>
                <w:szCs w:val="20"/>
                <w:rtl w:val="0"/>
              </w:rPr>
              <w:t xml:space="preserve">Premiação destinada para profissionais do Livro e Literatura, sendo divulgador na área do livro, resenhista, revisor de texto, tradutor, produtor gráfico, mediador de leitura, capista, bibliotecário, contador de história, ilustrador, escritor, designer gráfico, identificados os proponentes como Pessoa Jurídica (MEI).</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jc w:val="center"/>
              <w:rPr>
                <w:sz w:val="20"/>
                <w:szCs w:val="20"/>
              </w:rPr>
            </w:pPr>
            <w:r w:rsidDel="00000000" w:rsidR="00000000" w:rsidRPr="00000000">
              <w:rPr>
                <w:sz w:val="20"/>
                <w:szCs w:val="20"/>
                <w:rtl w:val="0"/>
              </w:rPr>
              <w:t xml:space="preserve">6</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widowControl w:val="0"/>
              <w:jc w:val="center"/>
              <w:rPr>
                <w:sz w:val="20"/>
                <w:szCs w:val="20"/>
              </w:rPr>
            </w:pPr>
            <w:r w:rsidDel="00000000" w:rsidR="00000000" w:rsidRPr="00000000">
              <w:rPr>
                <w:sz w:val="20"/>
                <w:szCs w:val="20"/>
                <w:rtl w:val="0"/>
              </w:rPr>
              <w:t xml:space="preserve">R$5.000,00</w:t>
            </w:r>
          </w:p>
        </w:tc>
      </w:tr>
      <w:tr>
        <w:trPr>
          <w:trHeight w:val="990"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widowControl w:val="0"/>
              <w:rPr>
                <w:sz w:val="20"/>
                <w:szCs w:val="20"/>
              </w:rPr>
            </w:pPr>
            <w:r w:rsidDel="00000000" w:rsidR="00000000" w:rsidRPr="00000000">
              <w:rPr>
                <w:sz w:val="20"/>
                <w:szCs w:val="20"/>
                <w:rtl w:val="0"/>
              </w:rPr>
              <w:t xml:space="preserve">Premiação destinada para espaços do Livro e Literatura, sendo livraria, bibliotecas comunitárias, editoras, sebos, organizações sociais na área do livro, distribuidoras de livros, identificados os proponentes como Pessoa Jurídica (CNPJ).</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jc w:val="center"/>
              <w:rPr>
                <w:sz w:val="20"/>
                <w:szCs w:val="20"/>
              </w:rPr>
            </w:pPr>
            <w:r w:rsidDel="00000000" w:rsidR="00000000" w:rsidRPr="00000000">
              <w:rPr>
                <w:sz w:val="20"/>
                <w:szCs w:val="20"/>
                <w:rtl w:val="0"/>
              </w:rPr>
              <w:t xml:space="preserve">7</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widowControl w:val="0"/>
              <w:jc w:val="center"/>
              <w:rPr>
                <w:sz w:val="20"/>
                <w:szCs w:val="20"/>
              </w:rPr>
            </w:pPr>
            <w:r w:rsidDel="00000000" w:rsidR="00000000" w:rsidRPr="00000000">
              <w:rPr>
                <w:sz w:val="20"/>
                <w:szCs w:val="20"/>
                <w:rtl w:val="0"/>
              </w:rPr>
              <w:t xml:space="preserve">R$10.000,00</w:t>
            </w:r>
          </w:p>
        </w:tc>
      </w:tr>
      <w:tr>
        <w:trPr>
          <w:trHeight w:val="540" w:hRule="atLeast"/>
        </w:trPr>
        <w:tc>
          <w:tcPr>
            <w:vMerge w:val="restart"/>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jc w:val="center"/>
              <w:rPr>
                <w:b w:val="1"/>
                <w:sz w:val="20"/>
                <w:szCs w:val="20"/>
              </w:rPr>
            </w:pPr>
            <w:r w:rsidDel="00000000" w:rsidR="00000000" w:rsidRPr="00000000">
              <w:rPr>
                <w:b w:val="1"/>
                <w:sz w:val="20"/>
                <w:szCs w:val="20"/>
                <w:rtl w:val="0"/>
              </w:rPr>
              <w:t xml:space="preserve">CIRCO</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0C1">
            <w:pPr>
              <w:widowControl w:val="0"/>
              <w:rPr>
                <w:sz w:val="20"/>
                <w:szCs w:val="20"/>
              </w:rPr>
            </w:pPr>
            <w:r w:rsidDel="00000000" w:rsidR="00000000" w:rsidRPr="00000000">
              <w:rPr>
                <w:sz w:val="20"/>
                <w:szCs w:val="20"/>
                <w:rtl w:val="0"/>
              </w:rPr>
              <w:t xml:space="preserve">Premiação para profissionais e artistas do Circo, identificados os proponentes como Pessoas Físicas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jc w:val="center"/>
              <w:rPr>
                <w:sz w:val="20"/>
                <w:szCs w:val="20"/>
              </w:rPr>
            </w:pPr>
            <w:r w:rsidDel="00000000" w:rsidR="00000000" w:rsidRPr="00000000">
              <w:rPr>
                <w:sz w:val="20"/>
                <w:szCs w:val="20"/>
                <w:rtl w:val="0"/>
              </w:rPr>
              <w:t xml:space="preserve">25</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widowControl w:val="0"/>
              <w:jc w:val="center"/>
              <w:rPr>
                <w:sz w:val="20"/>
                <w:szCs w:val="20"/>
              </w:rPr>
            </w:pPr>
            <w:r w:rsidDel="00000000" w:rsidR="00000000" w:rsidRPr="00000000">
              <w:rPr>
                <w:sz w:val="20"/>
                <w:szCs w:val="20"/>
                <w:rtl w:val="0"/>
              </w:rPr>
              <w:t xml:space="preserve">R$1.900,00</w:t>
            </w:r>
          </w:p>
        </w:tc>
      </w:tr>
      <w:tr>
        <w:trPr>
          <w:trHeight w:val="525"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0C5">
            <w:pPr>
              <w:widowControl w:val="0"/>
              <w:rPr>
                <w:sz w:val="20"/>
                <w:szCs w:val="20"/>
              </w:rPr>
            </w:pPr>
            <w:r w:rsidDel="00000000" w:rsidR="00000000" w:rsidRPr="00000000">
              <w:rPr>
                <w:sz w:val="20"/>
                <w:szCs w:val="20"/>
                <w:rtl w:val="0"/>
              </w:rPr>
              <w:t xml:space="preserve">Premiação para grupos e/ou escolas de circo, sendo identificados os proponentes como Pessoas Físicas (CPF) ou Pessoas Jurídicas (CNPJ).</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jc w:val="center"/>
              <w:rPr>
                <w:sz w:val="20"/>
                <w:szCs w:val="20"/>
              </w:rPr>
            </w:pPr>
            <w:r w:rsidDel="00000000" w:rsidR="00000000" w:rsidRPr="00000000">
              <w:rPr>
                <w:sz w:val="20"/>
                <w:szCs w:val="20"/>
                <w:rtl w:val="0"/>
              </w:rPr>
              <w:t xml:space="preserve">10</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widowControl w:val="0"/>
              <w:jc w:val="center"/>
              <w:rPr>
                <w:sz w:val="20"/>
                <w:szCs w:val="20"/>
              </w:rPr>
            </w:pPr>
            <w:r w:rsidDel="00000000" w:rsidR="00000000" w:rsidRPr="00000000">
              <w:rPr>
                <w:sz w:val="20"/>
                <w:szCs w:val="20"/>
                <w:rtl w:val="0"/>
              </w:rPr>
              <w:t xml:space="preserve">R$6.000,00</w:t>
            </w:r>
          </w:p>
        </w:tc>
      </w:tr>
      <w:tr>
        <w:trPr>
          <w:trHeight w:val="540"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widowControl w:val="0"/>
              <w:rPr>
                <w:sz w:val="20"/>
                <w:szCs w:val="20"/>
              </w:rPr>
            </w:pPr>
            <w:r w:rsidDel="00000000" w:rsidR="00000000" w:rsidRPr="00000000">
              <w:rPr>
                <w:sz w:val="20"/>
                <w:szCs w:val="20"/>
                <w:rtl w:val="0"/>
              </w:rPr>
              <w:t xml:space="preserve">Premiação para grupos circenses/espaços que trabalham exclusivamente com LONA, sendo identificados os proponentes como Pessoas Físicas (CPF) ou Pessoas Jurídicas (CNPJ).                                                                                                                                                                   </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jc w:val="center"/>
              <w:rPr>
                <w:sz w:val="20"/>
                <w:szCs w:val="20"/>
              </w:rPr>
            </w:pPr>
            <w:r w:rsidDel="00000000" w:rsidR="00000000" w:rsidRPr="00000000">
              <w:rPr>
                <w:sz w:val="20"/>
                <w:szCs w:val="20"/>
                <w:rtl w:val="0"/>
              </w:rPr>
              <w:t xml:space="preserve">4</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widowControl w:val="0"/>
              <w:jc w:val="center"/>
              <w:rPr>
                <w:sz w:val="20"/>
                <w:szCs w:val="20"/>
              </w:rPr>
            </w:pPr>
            <w:r w:rsidDel="00000000" w:rsidR="00000000" w:rsidRPr="00000000">
              <w:rPr>
                <w:sz w:val="20"/>
                <w:szCs w:val="20"/>
                <w:rtl w:val="0"/>
              </w:rPr>
              <w:t xml:space="preserve">R$10.000,00</w:t>
            </w:r>
          </w:p>
        </w:tc>
      </w:tr>
      <w:tr>
        <w:trPr>
          <w:trHeight w:val="765" w:hRule="atLeast"/>
        </w:trPr>
        <w:tc>
          <w:tcPr>
            <w:vMerge w:val="restart"/>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jc w:val="center"/>
              <w:rPr>
                <w:b w:val="1"/>
                <w:sz w:val="20"/>
                <w:szCs w:val="20"/>
              </w:rPr>
            </w:pPr>
            <w:r w:rsidDel="00000000" w:rsidR="00000000" w:rsidRPr="00000000">
              <w:rPr>
                <w:b w:val="1"/>
                <w:sz w:val="20"/>
                <w:szCs w:val="20"/>
                <w:rtl w:val="0"/>
              </w:rPr>
              <w:t xml:space="preserve">CULTURA VIVA</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widowControl w:val="0"/>
              <w:rPr>
                <w:sz w:val="20"/>
                <w:szCs w:val="20"/>
              </w:rPr>
            </w:pPr>
            <w:r w:rsidDel="00000000" w:rsidR="00000000" w:rsidRPr="00000000">
              <w:rPr>
                <w:sz w:val="20"/>
                <w:szCs w:val="20"/>
                <w:rtl w:val="0"/>
              </w:rPr>
              <w:t xml:space="preserve">Premiação para entidades com processos de certificação de Ponto de Cultura conforme Lei Cultura Viva 13018\2014 em andamento, identificados os proponentes como Pessoa Jurídica (CNPJ) e Pessoa Física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jc w:val="center"/>
              <w:rPr>
                <w:sz w:val="20"/>
                <w:szCs w:val="20"/>
              </w:rPr>
            </w:pPr>
            <w:r w:rsidDel="00000000" w:rsidR="00000000" w:rsidRPr="00000000">
              <w:rPr>
                <w:sz w:val="20"/>
                <w:szCs w:val="20"/>
                <w:rtl w:val="0"/>
              </w:rPr>
              <w:t xml:space="preserve">6</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widowControl w:val="0"/>
              <w:jc w:val="center"/>
              <w:rPr>
                <w:sz w:val="20"/>
                <w:szCs w:val="20"/>
              </w:rPr>
            </w:pPr>
            <w:r w:rsidDel="00000000" w:rsidR="00000000" w:rsidRPr="00000000">
              <w:rPr>
                <w:sz w:val="20"/>
                <w:szCs w:val="20"/>
                <w:rtl w:val="0"/>
              </w:rPr>
              <w:t xml:space="preserve">R$2.000,00</w:t>
            </w:r>
          </w:p>
        </w:tc>
      </w:tr>
      <w:tr>
        <w:trPr>
          <w:trHeight w:val="540"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widowControl w:val="0"/>
              <w:rPr>
                <w:sz w:val="20"/>
                <w:szCs w:val="20"/>
              </w:rPr>
            </w:pPr>
            <w:r w:rsidDel="00000000" w:rsidR="00000000" w:rsidRPr="00000000">
              <w:rPr>
                <w:sz w:val="20"/>
                <w:szCs w:val="20"/>
                <w:rtl w:val="0"/>
              </w:rPr>
              <w:t xml:space="preserve">Premiação de Pontos de Cultura com o Certificado Cultura Viva, identificados os proponentes como Pessoa Jurídica (CNPJ).</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jc w:val="center"/>
              <w:rPr>
                <w:sz w:val="20"/>
                <w:szCs w:val="20"/>
              </w:rPr>
            </w:pPr>
            <w:r w:rsidDel="00000000" w:rsidR="00000000" w:rsidRPr="00000000">
              <w:rPr>
                <w:sz w:val="20"/>
                <w:szCs w:val="20"/>
                <w:rtl w:val="0"/>
              </w:rPr>
              <w:t xml:space="preserve">34</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widowControl w:val="0"/>
              <w:jc w:val="center"/>
              <w:rPr>
                <w:sz w:val="20"/>
                <w:szCs w:val="20"/>
              </w:rPr>
            </w:pPr>
            <w:r w:rsidDel="00000000" w:rsidR="00000000" w:rsidRPr="00000000">
              <w:rPr>
                <w:sz w:val="20"/>
                <w:szCs w:val="20"/>
                <w:rtl w:val="0"/>
              </w:rPr>
              <w:t xml:space="preserve">R$4.000,00</w:t>
            </w:r>
          </w:p>
        </w:tc>
      </w:tr>
      <w:tr>
        <w:trPr>
          <w:trHeight w:val="315" w:hRule="atLeast"/>
        </w:trPr>
        <w:tc>
          <w:tcPr>
            <w:vMerge w:val="restart"/>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jc w:val="center"/>
              <w:rPr>
                <w:b w:val="1"/>
                <w:sz w:val="20"/>
                <w:szCs w:val="20"/>
              </w:rPr>
            </w:pPr>
            <w:r w:rsidDel="00000000" w:rsidR="00000000" w:rsidRPr="00000000">
              <w:rPr>
                <w:b w:val="1"/>
                <w:sz w:val="20"/>
                <w:szCs w:val="20"/>
                <w:rtl w:val="0"/>
              </w:rPr>
              <w:t xml:space="preserve">HIP HOP</w:t>
            </w:r>
          </w:p>
        </w:tc>
        <w:tc>
          <w:tcPr>
            <w:tcBorders>
              <w:top w:color="cccccc" w:space="0" w:sz="12" w:val="single"/>
              <w:left w:color="cccccc" w:space="0" w:sz="12" w:val="single"/>
              <w:bottom w:color="000000" w:space="0" w:sz="12"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5">
            <w:pPr>
              <w:widowControl w:val="0"/>
              <w:rPr>
                <w:sz w:val="20"/>
                <w:szCs w:val="20"/>
              </w:rPr>
            </w:pPr>
            <w:r w:rsidDel="00000000" w:rsidR="00000000" w:rsidRPr="00000000">
              <w:rPr>
                <w:sz w:val="20"/>
                <w:szCs w:val="20"/>
                <w:rtl w:val="0"/>
              </w:rPr>
              <w:t xml:space="preserve">Premiação de MCS, identificados os proponentes como Pessoa Física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jc w:val="center"/>
              <w:rPr>
                <w:sz w:val="20"/>
                <w:szCs w:val="20"/>
              </w:rPr>
            </w:pPr>
            <w:r w:rsidDel="00000000" w:rsidR="00000000" w:rsidRPr="00000000">
              <w:rPr>
                <w:sz w:val="20"/>
                <w:szCs w:val="20"/>
                <w:rtl w:val="0"/>
              </w:rPr>
              <w:t xml:space="preserve">5</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widowControl w:val="0"/>
              <w:jc w:val="center"/>
              <w:rPr>
                <w:sz w:val="20"/>
                <w:szCs w:val="20"/>
              </w:rPr>
            </w:pPr>
            <w:r w:rsidDel="00000000" w:rsidR="00000000" w:rsidRPr="00000000">
              <w:rPr>
                <w:sz w:val="20"/>
                <w:szCs w:val="20"/>
                <w:rtl w:val="0"/>
              </w:rPr>
              <w:t xml:space="preserve">R$5.000,00</w:t>
            </w:r>
          </w:p>
        </w:tc>
      </w:tr>
      <w:tr>
        <w:trPr>
          <w:trHeight w:val="315"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9">
            <w:pPr>
              <w:widowControl w:val="0"/>
              <w:rPr>
                <w:sz w:val="20"/>
                <w:szCs w:val="20"/>
              </w:rPr>
            </w:pPr>
            <w:r w:rsidDel="00000000" w:rsidR="00000000" w:rsidRPr="00000000">
              <w:rPr>
                <w:sz w:val="20"/>
                <w:szCs w:val="20"/>
                <w:rtl w:val="0"/>
              </w:rPr>
              <w:t xml:space="preserve">Premiação de B.BOYS, identificados os proponentes como Pessoa Física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jc w:val="center"/>
              <w:rPr>
                <w:sz w:val="20"/>
                <w:szCs w:val="20"/>
              </w:rPr>
            </w:pPr>
            <w:r w:rsidDel="00000000" w:rsidR="00000000" w:rsidRPr="00000000">
              <w:rPr>
                <w:sz w:val="20"/>
                <w:szCs w:val="20"/>
                <w:rtl w:val="0"/>
              </w:rPr>
              <w:t xml:space="preserve">6</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widowControl w:val="0"/>
              <w:jc w:val="center"/>
              <w:rPr>
                <w:sz w:val="20"/>
                <w:szCs w:val="20"/>
              </w:rPr>
            </w:pPr>
            <w:r w:rsidDel="00000000" w:rsidR="00000000" w:rsidRPr="00000000">
              <w:rPr>
                <w:sz w:val="20"/>
                <w:szCs w:val="20"/>
                <w:rtl w:val="0"/>
              </w:rPr>
              <w:t xml:space="preserve">R$5.000,00</w:t>
            </w:r>
          </w:p>
        </w:tc>
      </w:tr>
      <w:tr>
        <w:trPr>
          <w:trHeight w:val="315"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D">
            <w:pPr>
              <w:widowControl w:val="0"/>
              <w:rPr>
                <w:sz w:val="20"/>
                <w:szCs w:val="20"/>
              </w:rPr>
            </w:pPr>
            <w:r w:rsidDel="00000000" w:rsidR="00000000" w:rsidRPr="00000000">
              <w:rPr>
                <w:sz w:val="20"/>
                <w:szCs w:val="20"/>
                <w:rtl w:val="0"/>
              </w:rPr>
              <w:t xml:space="preserve">Premiação de DJs, identificados os proponentes como Pessoa Física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E">
            <w:pPr>
              <w:widowControl w:val="0"/>
              <w:jc w:val="center"/>
              <w:rPr>
                <w:sz w:val="20"/>
                <w:szCs w:val="20"/>
              </w:rPr>
            </w:pPr>
            <w:r w:rsidDel="00000000" w:rsidR="00000000" w:rsidRPr="00000000">
              <w:rPr>
                <w:sz w:val="20"/>
                <w:szCs w:val="20"/>
                <w:rtl w:val="0"/>
              </w:rPr>
              <w:t xml:space="preserve">6</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widowControl w:val="0"/>
              <w:jc w:val="center"/>
              <w:rPr>
                <w:sz w:val="20"/>
                <w:szCs w:val="20"/>
              </w:rPr>
            </w:pPr>
            <w:r w:rsidDel="00000000" w:rsidR="00000000" w:rsidRPr="00000000">
              <w:rPr>
                <w:sz w:val="20"/>
                <w:szCs w:val="20"/>
                <w:rtl w:val="0"/>
              </w:rPr>
              <w:t xml:space="preserve">R$5.000,00</w:t>
            </w:r>
          </w:p>
        </w:tc>
      </w:tr>
      <w:tr>
        <w:trPr>
          <w:trHeight w:val="525"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1">
            <w:pPr>
              <w:widowControl w:val="0"/>
              <w:rPr>
                <w:sz w:val="20"/>
                <w:szCs w:val="20"/>
              </w:rPr>
            </w:pPr>
            <w:r w:rsidDel="00000000" w:rsidR="00000000" w:rsidRPr="00000000">
              <w:rPr>
                <w:sz w:val="20"/>
                <w:szCs w:val="20"/>
                <w:rtl w:val="0"/>
              </w:rPr>
              <w:t xml:space="preserve">Premiação de GRAFITEIROS, identificados os proponentes como Pessoa Física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E2">
            <w:pPr>
              <w:widowControl w:val="0"/>
              <w:jc w:val="center"/>
              <w:rPr>
                <w:sz w:val="20"/>
                <w:szCs w:val="20"/>
              </w:rPr>
            </w:pPr>
            <w:r w:rsidDel="00000000" w:rsidR="00000000" w:rsidRPr="00000000">
              <w:rPr>
                <w:sz w:val="20"/>
                <w:szCs w:val="20"/>
                <w:rtl w:val="0"/>
              </w:rPr>
              <w:t xml:space="preserve">6</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widowControl w:val="0"/>
              <w:jc w:val="center"/>
              <w:rPr>
                <w:sz w:val="20"/>
                <w:szCs w:val="20"/>
              </w:rPr>
            </w:pPr>
            <w:r w:rsidDel="00000000" w:rsidR="00000000" w:rsidRPr="00000000">
              <w:rPr>
                <w:sz w:val="20"/>
                <w:szCs w:val="20"/>
                <w:rtl w:val="0"/>
              </w:rPr>
              <w:t xml:space="preserve">R$5.000,00</w:t>
            </w:r>
          </w:p>
        </w:tc>
      </w:tr>
      <w:tr>
        <w:trPr>
          <w:trHeight w:val="765" w:hRule="atLeast"/>
        </w:trPr>
        <w:tc>
          <w:tcPr>
            <w:vMerge w:val="continue"/>
            <w:tcBorders>
              <w:top w:color="cccccc" w:space="0" w:sz="12"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12" w:val="single"/>
              <w:left w:color="cccccc" w:space="0" w:sz="12" w:val="single"/>
              <w:bottom w:color="000000" w:space="0" w:sz="12"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5">
            <w:pPr>
              <w:widowControl w:val="0"/>
              <w:rPr>
                <w:sz w:val="20"/>
                <w:szCs w:val="20"/>
              </w:rPr>
            </w:pPr>
            <w:r w:rsidDel="00000000" w:rsidR="00000000" w:rsidRPr="00000000">
              <w:rPr>
                <w:sz w:val="20"/>
                <w:szCs w:val="20"/>
                <w:rtl w:val="0"/>
              </w:rPr>
              <w:t xml:space="preserve">Premiação de 5º ELEMENTO (rádio comunitárias/mídias de hip hop, livros/ publicações, feiras/eventos, projetos e iniciativas importantes para cidade e batalhas de rua), identificados os proponentes como Pessoa Física (CPF).</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widowControl w:val="0"/>
              <w:jc w:val="center"/>
              <w:rPr>
                <w:sz w:val="20"/>
                <w:szCs w:val="20"/>
              </w:rPr>
            </w:pPr>
            <w:r w:rsidDel="00000000" w:rsidR="00000000" w:rsidRPr="00000000">
              <w:rPr>
                <w:sz w:val="20"/>
                <w:szCs w:val="20"/>
                <w:rtl w:val="0"/>
              </w:rPr>
              <w:t xml:space="preserve">6</w:t>
            </w:r>
          </w:p>
        </w:tc>
        <w:tc>
          <w:tcPr>
            <w:tcBorders>
              <w:top w:color="cccccc" w:space="0" w:sz="12" w:val="single"/>
              <w:left w:color="cccccc"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widowControl w:val="0"/>
              <w:jc w:val="center"/>
              <w:rPr>
                <w:sz w:val="20"/>
                <w:szCs w:val="20"/>
              </w:rPr>
            </w:pPr>
            <w:r w:rsidDel="00000000" w:rsidR="00000000" w:rsidRPr="00000000">
              <w:rPr>
                <w:sz w:val="20"/>
                <w:szCs w:val="20"/>
                <w:rtl w:val="0"/>
              </w:rPr>
              <w:t xml:space="preserve">R$5.000,00</w:t>
            </w:r>
          </w:p>
        </w:tc>
      </w:tr>
    </w:tbl>
    <w:p w:rsidR="00000000" w:rsidDel="00000000" w:rsidP="00000000" w:rsidRDefault="00000000" w:rsidRPr="00000000" w14:paraId="000000E8">
      <w:pPr>
        <w:spacing w:before="200" w:line="276.0005454545455" w:lineRule="auto"/>
        <w:ind w:left="1540" w:right="280" w:firstLine="620"/>
        <w:jc w:val="both"/>
        <w:rPr>
          <w:b w:val="1"/>
          <w:sz w:val="19"/>
          <w:szCs w:val="19"/>
          <w:highlight w:val="red"/>
        </w:rPr>
      </w:pPr>
      <w:r w:rsidDel="00000000" w:rsidR="00000000" w:rsidRPr="00000000">
        <w:rPr>
          <w:rtl w:val="0"/>
        </w:rPr>
      </w:r>
    </w:p>
    <w:p w:rsidR="00000000" w:rsidDel="00000000" w:rsidP="00000000" w:rsidRDefault="00000000" w:rsidRPr="00000000" w14:paraId="000000E9">
      <w:pPr>
        <w:spacing w:before="200" w:line="276.0005454545455" w:lineRule="auto"/>
        <w:ind w:left="1540" w:right="280" w:firstLine="620"/>
        <w:jc w:val="both"/>
        <w:rPr>
          <w:b w:val="1"/>
          <w:sz w:val="19"/>
          <w:szCs w:val="19"/>
          <w:highlight w:val="red"/>
        </w:rPr>
      </w:pPr>
      <w:r w:rsidDel="00000000" w:rsidR="00000000" w:rsidRPr="00000000">
        <w:rPr>
          <w:rtl w:val="0"/>
        </w:rPr>
      </w:r>
    </w:p>
    <w:p w:rsidR="00000000" w:rsidDel="00000000" w:rsidP="00000000" w:rsidRDefault="00000000" w:rsidRPr="00000000" w14:paraId="000000EA">
      <w:pPr>
        <w:spacing w:before="200" w:line="276.0005454545455" w:lineRule="auto"/>
        <w:ind w:left="1540" w:right="280" w:firstLine="620"/>
        <w:jc w:val="both"/>
        <w:rPr>
          <w:b w:val="1"/>
          <w:sz w:val="19"/>
          <w:szCs w:val="19"/>
          <w:highlight w:val="red"/>
        </w:rPr>
      </w:pPr>
      <w:r w:rsidDel="00000000" w:rsidR="00000000" w:rsidRPr="00000000">
        <w:rPr>
          <w:rtl w:val="0"/>
        </w:rPr>
      </w:r>
    </w:p>
    <w:p w:rsidR="00000000" w:rsidDel="00000000" w:rsidP="00000000" w:rsidRDefault="00000000" w:rsidRPr="00000000" w14:paraId="000000EB">
      <w:pPr>
        <w:spacing w:before="200" w:line="276.0005454545455" w:lineRule="auto"/>
        <w:ind w:left="1540" w:right="280" w:firstLine="620"/>
        <w:jc w:val="both"/>
        <w:rPr>
          <w:b w:val="1"/>
          <w:sz w:val="19"/>
          <w:szCs w:val="19"/>
          <w:highlight w:val="red"/>
        </w:rPr>
      </w:pPr>
      <w:r w:rsidDel="00000000" w:rsidR="00000000" w:rsidRPr="00000000">
        <w:rPr>
          <w:rtl w:val="0"/>
        </w:rPr>
      </w:r>
    </w:p>
    <w:p w:rsidR="00000000" w:rsidDel="00000000" w:rsidP="00000000" w:rsidRDefault="00000000" w:rsidRPr="00000000" w14:paraId="000000EC">
      <w:pPr>
        <w:spacing w:before="180" w:line="276.0005454545455" w:lineRule="auto"/>
        <w:ind w:left="-620" w:right="-220" w:firstLine="0"/>
        <w:jc w:val="both"/>
        <w:rPr>
          <w:sz w:val="19"/>
          <w:szCs w:val="19"/>
        </w:rPr>
      </w:pPr>
      <w:r w:rsidDel="00000000" w:rsidR="00000000" w:rsidRPr="00000000">
        <w:rPr>
          <w:rtl w:val="0"/>
        </w:rPr>
      </w:r>
    </w:p>
    <w:p w:rsidR="00000000" w:rsidDel="00000000" w:rsidP="00000000" w:rsidRDefault="00000000" w:rsidRPr="00000000" w14:paraId="000000ED">
      <w:pPr>
        <w:spacing w:before="180" w:line="276.0005454545455" w:lineRule="auto"/>
        <w:ind w:right="-220"/>
        <w:jc w:val="both"/>
        <w:rPr>
          <w:sz w:val="23"/>
          <w:szCs w:val="23"/>
        </w:rPr>
      </w:pPr>
      <w:r w:rsidDel="00000000" w:rsidR="00000000" w:rsidRPr="00000000">
        <w:rPr>
          <w:sz w:val="23"/>
          <w:szCs w:val="23"/>
          <w:rtl w:val="0"/>
        </w:rPr>
        <w:t xml:space="preserve"> </w:t>
      </w:r>
    </w:p>
    <w:p w:rsidR="00000000" w:rsidDel="00000000" w:rsidP="00000000" w:rsidRDefault="00000000" w:rsidRPr="00000000" w14:paraId="000000EE">
      <w:pPr>
        <w:spacing w:before="180" w:line="276.0005454545455" w:lineRule="auto"/>
        <w:ind w:left="-620" w:right="-220" w:firstLine="0"/>
        <w:jc w:val="both"/>
        <w:rPr>
          <w:b w:val="1"/>
          <w:sz w:val="23"/>
          <w:szCs w:val="23"/>
        </w:rPr>
      </w:pPr>
      <w:r w:rsidDel="00000000" w:rsidR="00000000" w:rsidRPr="00000000">
        <w:rPr>
          <w:rtl w:val="0"/>
        </w:rPr>
      </w:r>
    </w:p>
    <w:p w:rsidR="00000000" w:rsidDel="00000000" w:rsidP="00000000" w:rsidRDefault="00000000" w:rsidRPr="00000000" w14:paraId="000000EF">
      <w:pPr>
        <w:spacing w:before="180" w:line="276.0005454545455" w:lineRule="auto"/>
        <w:ind w:left="-620" w:right="-220" w:firstLine="0"/>
        <w:jc w:val="both"/>
        <w:rPr>
          <w:b w:val="1"/>
          <w:sz w:val="23"/>
          <w:szCs w:val="23"/>
        </w:rPr>
      </w:pPr>
      <w:r w:rsidDel="00000000" w:rsidR="00000000" w:rsidRPr="00000000">
        <w:rPr>
          <w:b w:val="1"/>
          <w:sz w:val="23"/>
          <w:szCs w:val="23"/>
          <w:rtl w:val="0"/>
        </w:rPr>
        <w:t xml:space="preserve">4. DO CRONOGRAMA:</w:t>
      </w:r>
    </w:p>
    <w:p w:rsidR="00000000" w:rsidDel="00000000" w:rsidP="00000000" w:rsidRDefault="00000000" w:rsidRPr="00000000" w14:paraId="000000F0">
      <w:pPr>
        <w:spacing w:before="600" w:line="276.0005454545455" w:lineRule="auto"/>
        <w:ind w:left="-620" w:right="-220" w:firstLine="0"/>
        <w:jc w:val="both"/>
        <w:rPr>
          <w:sz w:val="25"/>
          <w:szCs w:val="25"/>
        </w:rPr>
      </w:pPr>
      <w:r w:rsidDel="00000000" w:rsidR="00000000" w:rsidRPr="00000000">
        <w:rPr>
          <w:b w:val="1"/>
          <w:sz w:val="19"/>
          <w:szCs w:val="19"/>
          <w:rtl w:val="0"/>
        </w:rPr>
        <w:t xml:space="preserve">4.1. Inscrições: </w:t>
      </w:r>
      <w:r w:rsidDel="00000000" w:rsidR="00000000" w:rsidRPr="00000000">
        <w:rPr>
          <w:sz w:val="19"/>
          <w:szCs w:val="19"/>
          <w:rtl w:val="0"/>
        </w:rPr>
        <w:t xml:space="preserve">de</w:t>
      </w:r>
      <w:r w:rsidDel="00000000" w:rsidR="00000000" w:rsidRPr="00000000">
        <w:rPr>
          <w:b w:val="1"/>
          <w:color w:val="008000"/>
          <w:sz w:val="19"/>
          <w:szCs w:val="19"/>
          <w:rtl w:val="0"/>
        </w:rPr>
        <w:t xml:space="preserve"> </w:t>
      </w:r>
      <w:r w:rsidDel="00000000" w:rsidR="00000000" w:rsidRPr="00000000">
        <w:rPr>
          <w:b w:val="1"/>
          <w:color w:val="ff0000"/>
          <w:sz w:val="19"/>
          <w:szCs w:val="19"/>
          <w:rtl w:val="0"/>
        </w:rPr>
        <w:t xml:space="preserve">20 de outubro à  30 de outubro de 2020  </w:t>
      </w:r>
      <w:r w:rsidDel="00000000" w:rsidR="00000000" w:rsidRPr="00000000">
        <w:rPr>
          <w:sz w:val="19"/>
          <w:szCs w:val="19"/>
          <w:rtl w:val="0"/>
        </w:rPr>
        <w:t xml:space="preserve">às</w:t>
      </w:r>
      <w:r w:rsidDel="00000000" w:rsidR="00000000" w:rsidRPr="00000000">
        <w:rPr>
          <w:b w:val="1"/>
          <w:color w:val="ff0000"/>
          <w:sz w:val="19"/>
          <w:szCs w:val="19"/>
          <w:rtl w:val="0"/>
        </w:rPr>
        <w:t xml:space="preserve"> </w:t>
      </w:r>
      <w:r w:rsidDel="00000000" w:rsidR="00000000" w:rsidRPr="00000000">
        <w:rPr>
          <w:sz w:val="19"/>
          <w:szCs w:val="19"/>
          <w:rtl w:val="0"/>
        </w:rPr>
        <w:t xml:space="preserve">16h59 (dezesseis horas e cinquenta e nove minutos), horário de Brasília do dia, através de ficha de inscrição e formulário </w:t>
      </w:r>
      <w:r w:rsidDel="00000000" w:rsidR="00000000" w:rsidRPr="00000000">
        <w:rPr>
          <w:i w:val="1"/>
          <w:sz w:val="19"/>
          <w:szCs w:val="19"/>
          <w:rtl w:val="0"/>
        </w:rPr>
        <w:t xml:space="preserve">on-line</w:t>
      </w:r>
      <w:r w:rsidDel="00000000" w:rsidR="00000000" w:rsidRPr="00000000">
        <w:rPr>
          <w:sz w:val="19"/>
          <w:szCs w:val="19"/>
          <w:rtl w:val="0"/>
        </w:rPr>
        <w:t xml:space="preserve">, disponíveis no endereço: </w:t>
      </w:r>
      <w:hyperlink r:id="rId10">
        <w:r w:rsidDel="00000000" w:rsidR="00000000" w:rsidRPr="00000000">
          <w:rPr>
            <w:color w:val="1155cc"/>
            <w:sz w:val="25"/>
            <w:szCs w:val="25"/>
            <w:u w:val="single"/>
            <w:rtl w:val="0"/>
          </w:rPr>
          <w:t xml:space="preserve">http://bit.ly/PoaLAB2020</w:t>
        </w:r>
      </w:hyperlink>
      <w:r w:rsidDel="00000000" w:rsidR="00000000" w:rsidRPr="00000000">
        <w:rPr>
          <w:rtl w:val="0"/>
        </w:rPr>
      </w:r>
    </w:p>
    <w:p w:rsidR="00000000" w:rsidDel="00000000" w:rsidP="00000000" w:rsidRDefault="00000000" w:rsidRPr="00000000" w14:paraId="000000F1">
      <w:pPr>
        <w:spacing w:before="600" w:line="276.0005454545455" w:lineRule="auto"/>
        <w:ind w:left="-620" w:right="-220" w:firstLine="0"/>
        <w:jc w:val="both"/>
        <w:rPr>
          <w:b w:val="1"/>
          <w:sz w:val="19"/>
          <w:szCs w:val="19"/>
        </w:rPr>
      </w:pPr>
      <w:r w:rsidDel="00000000" w:rsidR="00000000" w:rsidRPr="00000000">
        <w:rPr>
          <w:b w:val="1"/>
          <w:sz w:val="19"/>
          <w:szCs w:val="19"/>
          <w:rtl w:val="0"/>
        </w:rPr>
        <w:t xml:space="preserve">4.2. Divulgação das inscrições habilitadas (análise apenas de documentação): </w:t>
      </w:r>
      <w:r w:rsidDel="00000000" w:rsidR="00000000" w:rsidRPr="00000000">
        <w:rPr>
          <w:b w:val="1"/>
          <w:color w:val="ff0000"/>
          <w:sz w:val="19"/>
          <w:szCs w:val="19"/>
          <w:rtl w:val="0"/>
        </w:rPr>
        <w:t xml:space="preserve">04</w:t>
      </w:r>
      <w:r w:rsidDel="00000000" w:rsidR="00000000" w:rsidRPr="00000000">
        <w:rPr>
          <w:b w:val="1"/>
          <w:sz w:val="19"/>
          <w:szCs w:val="19"/>
          <w:rtl w:val="0"/>
        </w:rPr>
        <w:t xml:space="preserve"> </w:t>
      </w:r>
      <w:r w:rsidDel="00000000" w:rsidR="00000000" w:rsidRPr="00000000">
        <w:rPr>
          <w:b w:val="1"/>
          <w:color w:val="ff0000"/>
          <w:sz w:val="19"/>
          <w:szCs w:val="19"/>
          <w:rtl w:val="0"/>
        </w:rPr>
        <w:t xml:space="preserve">de novembro 2020</w:t>
      </w:r>
      <w:r w:rsidDel="00000000" w:rsidR="00000000" w:rsidRPr="00000000">
        <w:rPr>
          <w:sz w:val="19"/>
          <w:szCs w:val="19"/>
          <w:rtl w:val="0"/>
        </w:rPr>
        <w:t xml:space="preserve">, no Diário Oficial de Porto Alegre (DOPA) e no site</w:t>
      </w:r>
      <w:hyperlink r:id="rId11">
        <w:r w:rsidDel="00000000" w:rsidR="00000000" w:rsidRPr="00000000">
          <w:rPr>
            <w:sz w:val="19"/>
            <w:szCs w:val="19"/>
            <w:rtl w:val="0"/>
          </w:rPr>
          <w:t xml:space="preserve"> </w:t>
        </w:r>
      </w:hyperlink>
      <w:hyperlink r:id="rId12">
        <w:r w:rsidDel="00000000" w:rsidR="00000000" w:rsidRPr="00000000">
          <w:rPr>
            <w:color w:val="1155cc"/>
            <w:sz w:val="19"/>
            <w:szCs w:val="19"/>
            <w:u w:val="single"/>
            <w:rtl w:val="0"/>
          </w:rPr>
          <w:t xml:space="preserve">https://prefeitura.poa.br</w:t>
        </w:r>
      </w:hyperlink>
      <w:r w:rsidDel="00000000" w:rsidR="00000000" w:rsidRPr="00000000">
        <w:rPr>
          <w:rtl w:val="0"/>
        </w:rPr>
      </w:r>
    </w:p>
    <w:p w:rsidR="00000000" w:rsidDel="00000000" w:rsidP="00000000" w:rsidRDefault="00000000" w:rsidRPr="00000000" w14:paraId="000000F2">
      <w:pPr>
        <w:spacing w:before="600" w:line="276.0005454545455" w:lineRule="auto"/>
        <w:ind w:left="-620" w:right="-220" w:firstLine="0"/>
        <w:jc w:val="both"/>
        <w:rPr>
          <w:color w:val="ff0000"/>
          <w:sz w:val="19"/>
          <w:szCs w:val="19"/>
        </w:rPr>
      </w:pPr>
      <w:r w:rsidDel="00000000" w:rsidR="00000000" w:rsidRPr="00000000">
        <w:rPr>
          <w:b w:val="1"/>
          <w:sz w:val="19"/>
          <w:szCs w:val="19"/>
          <w:rtl w:val="0"/>
        </w:rPr>
        <w:t xml:space="preserve">4.3. Prazo para recursos administrativos: </w:t>
      </w:r>
      <w:r w:rsidDel="00000000" w:rsidR="00000000" w:rsidRPr="00000000">
        <w:rPr>
          <w:sz w:val="19"/>
          <w:szCs w:val="19"/>
          <w:rtl w:val="0"/>
        </w:rPr>
        <w:t xml:space="preserve">De</w:t>
      </w:r>
      <w:r w:rsidDel="00000000" w:rsidR="00000000" w:rsidRPr="00000000">
        <w:rPr>
          <w:b w:val="1"/>
          <w:color w:val="008000"/>
          <w:sz w:val="19"/>
          <w:szCs w:val="19"/>
          <w:rtl w:val="0"/>
        </w:rPr>
        <w:t xml:space="preserve"> </w:t>
      </w:r>
      <w:r w:rsidDel="00000000" w:rsidR="00000000" w:rsidRPr="00000000">
        <w:rPr>
          <w:b w:val="1"/>
          <w:color w:val="ff0000"/>
          <w:sz w:val="19"/>
          <w:szCs w:val="19"/>
          <w:rtl w:val="0"/>
        </w:rPr>
        <w:t xml:space="preserve">dia 05 à 06 de novembro</w:t>
      </w:r>
      <w:r w:rsidDel="00000000" w:rsidR="00000000" w:rsidRPr="00000000">
        <w:rPr>
          <w:sz w:val="19"/>
          <w:szCs w:val="19"/>
          <w:rtl w:val="0"/>
        </w:rPr>
        <w:t xml:space="preserve">, através do endereço eletrônico  </w:t>
      </w:r>
      <w:hyperlink r:id="rId13">
        <w:r w:rsidDel="00000000" w:rsidR="00000000" w:rsidRPr="00000000">
          <w:rPr>
            <w:color w:val="1155cc"/>
            <w:sz w:val="19"/>
            <w:szCs w:val="19"/>
            <w:u w:val="single"/>
            <w:rtl w:val="0"/>
          </w:rPr>
          <w:t xml:space="preserve">editalpoalab@gmail.com</w:t>
        </w:r>
      </w:hyperlink>
      <w:r w:rsidDel="00000000" w:rsidR="00000000" w:rsidRPr="00000000">
        <w:rPr>
          <w:color w:val="ff0000"/>
          <w:sz w:val="19"/>
          <w:szCs w:val="19"/>
          <w:rtl w:val="0"/>
        </w:rPr>
        <w:t xml:space="preserve"> </w:t>
      </w:r>
    </w:p>
    <w:p w:rsidR="00000000" w:rsidDel="00000000" w:rsidP="00000000" w:rsidRDefault="00000000" w:rsidRPr="00000000" w14:paraId="000000F3">
      <w:pPr>
        <w:spacing w:before="180" w:line="276.0005454545455" w:lineRule="auto"/>
        <w:ind w:left="-620" w:right="-220" w:firstLine="0"/>
        <w:jc w:val="both"/>
        <w:rPr>
          <w:color w:val="1155cc"/>
          <w:sz w:val="19"/>
          <w:szCs w:val="19"/>
          <w:u w:val="single"/>
        </w:rPr>
      </w:pPr>
      <w:r w:rsidDel="00000000" w:rsidR="00000000" w:rsidRPr="00000000">
        <w:rPr>
          <w:b w:val="1"/>
          <w:sz w:val="19"/>
          <w:szCs w:val="19"/>
          <w:rtl w:val="0"/>
        </w:rPr>
        <w:t xml:space="preserve">4.4. Divulgação do resultado dos recursos:</w:t>
      </w:r>
      <w:r w:rsidDel="00000000" w:rsidR="00000000" w:rsidRPr="00000000">
        <w:rPr>
          <w:sz w:val="19"/>
          <w:szCs w:val="19"/>
          <w:rtl w:val="0"/>
        </w:rPr>
        <w:t xml:space="preserve"> </w:t>
      </w:r>
      <w:r w:rsidDel="00000000" w:rsidR="00000000" w:rsidRPr="00000000">
        <w:rPr>
          <w:b w:val="1"/>
          <w:color w:val="ff0000"/>
          <w:sz w:val="19"/>
          <w:szCs w:val="19"/>
          <w:rtl w:val="0"/>
        </w:rPr>
        <w:t xml:space="preserve">09 de novembro de 2020</w:t>
      </w:r>
      <w:r w:rsidDel="00000000" w:rsidR="00000000" w:rsidRPr="00000000">
        <w:rPr>
          <w:sz w:val="19"/>
          <w:szCs w:val="19"/>
          <w:rtl w:val="0"/>
        </w:rPr>
        <w:t xml:space="preserve">, no Diário Oficial de Porto Alegre (DOPA) e no site</w:t>
      </w:r>
      <w:hyperlink r:id="rId14">
        <w:r w:rsidDel="00000000" w:rsidR="00000000" w:rsidRPr="00000000">
          <w:rPr>
            <w:sz w:val="19"/>
            <w:szCs w:val="19"/>
            <w:rtl w:val="0"/>
          </w:rPr>
          <w:t xml:space="preserve"> </w:t>
        </w:r>
      </w:hyperlink>
      <w:hyperlink r:id="rId15">
        <w:r w:rsidDel="00000000" w:rsidR="00000000" w:rsidRPr="00000000">
          <w:rPr>
            <w:color w:val="1155cc"/>
            <w:sz w:val="19"/>
            <w:szCs w:val="19"/>
            <w:u w:val="single"/>
            <w:rtl w:val="0"/>
          </w:rPr>
          <w:t xml:space="preserve">https://prefeitura.poa.br</w:t>
        </w:r>
      </w:hyperlink>
      <w:r w:rsidDel="00000000" w:rsidR="00000000" w:rsidRPr="00000000">
        <w:rPr>
          <w:rtl w:val="0"/>
        </w:rPr>
      </w:r>
    </w:p>
    <w:p w:rsidR="00000000" w:rsidDel="00000000" w:rsidP="00000000" w:rsidRDefault="00000000" w:rsidRPr="00000000" w14:paraId="000000F4">
      <w:pPr>
        <w:spacing w:before="180" w:line="276.0005454545455" w:lineRule="auto"/>
        <w:ind w:left="-620" w:right="2840" w:firstLine="0"/>
        <w:jc w:val="both"/>
        <w:rPr>
          <w:b w:val="1"/>
          <w:color w:val="008000"/>
          <w:sz w:val="19"/>
          <w:szCs w:val="19"/>
        </w:rPr>
      </w:pPr>
      <w:r w:rsidDel="00000000" w:rsidR="00000000" w:rsidRPr="00000000">
        <w:rPr>
          <w:b w:val="1"/>
          <w:sz w:val="19"/>
          <w:szCs w:val="19"/>
          <w:rtl w:val="0"/>
        </w:rPr>
        <w:t xml:space="preserve">4.5. Período de seleção de projetos: </w:t>
      </w:r>
      <w:r w:rsidDel="00000000" w:rsidR="00000000" w:rsidRPr="00000000">
        <w:rPr>
          <w:b w:val="1"/>
          <w:color w:val="ff0000"/>
          <w:sz w:val="19"/>
          <w:szCs w:val="19"/>
          <w:rtl w:val="0"/>
        </w:rPr>
        <w:t xml:space="preserve">10 a 12 de novembro de 2020</w:t>
      </w:r>
      <w:r w:rsidDel="00000000" w:rsidR="00000000" w:rsidRPr="00000000">
        <w:rPr>
          <w:b w:val="1"/>
          <w:color w:val="008000"/>
          <w:sz w:val="19"/>
          <w:szCs w:val="19"/>
          <w:rtl w:val="0"/>
        </w:rPr>
        <w:t xml:space="preserve">.</w:t>
      </w:r>
    </w:p>
    <w:p w:rsidR="00000000" w:rsidDel="00000000" w:rsidP="00000000" w:rsidRDefault="00000000" w:rsidRPr="00000000" w14:paraId="000000F5">
      <w:pPr>
        <w:spacing w:before="180" w:line="276.0005454545455" w:lineRule="auto"/>
        <w:ind w:left="-620" w:right="-220" w:firstLine="0"/>
        <w:jc w:val="both"/>
        <w:rPr>
          <w:color w:val="1155cc"/>
          <w:sz w:val="19"/>
          <w:szCs w:val="19"/>
          <w:u w:val="single"/>
        </w:rPr>
      </w:pPr>
      <w:r w:rsidDel="00000000" w:rsidR="00000000" w:rsidRPr="00000000">
        <w:rPr>
          <w:b w:val="1"/>
          <w:sz w:val="19"/>
          <w:szCs w:val="19"/>
          <w:rtl w:val="0"/>
        </w:rPr>
        <w:t xml:space="preserve">4.6. Divulgação dos projetos premiados e suplentes: </w:t>
      </w:r>
      <w:r w:rsidDel="00000000" w:rsidR="00000000" w:rsidRPr="00000000">
        <w:rPr>
          <w:b w:val="1"/>
          <w:color w:val="ff0000"/>
          <w:sz w:val="19"/>
          <w:szCs w:val="19"/>
          <w:rtl w:val="0"/>
        </w:rPr>
        <w:t xml:space="preserve">13 de novembro de 2020</w:t>
      </w:r>
      <w:r w:rsidDel="00000000" w:rsidR="00000000" w:rsidRPr="00000000">
        <w:rPr>
          <w:sz w:val="19"/>
          <w:szCs w:val="19"/>
          <w:rtl w:val="0"/>
        </w:rPr>
        <w:t xml:space="preserve">, no Diário Oficial de Porto Alegre (DOPA) e no site</w:t>
      </w:r>
      <w:hyperlink r:id="rId16">
        <w:r w:rsidDel="00000000" w:rsidR="00000000" w:rsidRPr="00000000">
          <w:rPr>
            <w:sz w:val="19"/>
            <w:szCs w:val="19"/>
            <w:rtl w:val="0"/>
          </w:rPr>
          <w:t xml:space="preserve"> </w:t>
        </w:r>
      </w:hyperlink>
      <w:hyperlink r:id="rId17">
        <w:r w:rsidDel="00000000" w:rsidR="00000000" w:rsidRPr="00000000">
          <w:rPr>
            <w:color w:val="1155cc"/>
            <w:sz w:val="19"/>
            <w:szCs w:val="19"/>
            <w:u w:val="single"/>
            <w:rtl w:val="0"/>
          </w:rPr>
          <w:t xml:space="preserve">https://prefeitura.poa.br</w:t>
        </w:r>
      </w:hyperlink>
      <w:r w:rsidDel="00000000" w:rsidR="00000000" w:rsidRPr="00000000">
        <w:rPr>
          <w:rtl w:val="0"/>
        </w:rPr>
      </w:r>
    </w:p>
    <w:p w:rsidR="00000000" w:rsidDel="00000000" w:rsidP="00000000" w:rsidRDefault="00000000" w:rsidRPr="00000000" w14:paraId="000000F6">
      <w:pPr>
        <w:spacing w:before="180" w:line="276.0005454545455" w:lineRule="auto"/>
        <w:ind w:left="-620" w:right="-180" w:firstLine="0"/>
        <w:jc w:val="both"/>
        <w:rPr>
          <w:b w:val="1"/>
          <w:color w:val="ff0000"/>
          <w:sz w:val="19"/>
          <w:szCs w:val="19"/>
        </w:rPr>
      </w:pPr>
      <w:r w:rsidDel="00000000" w:rsidR="00000000" w:rsidRPr="00000000">
        <w:rPr>
          <w:rtl w:val="0"/>
        </w:rPr>
      </w:r>
    </w:p>
    <w:p w:rsidR="00000000" w:rsidDel="00000000" w:rsidP="00000000" w:rsidRDefault="00000000" w:rsidRPr="00000000" w14:paraId="000000F7">
      <w:pPr>
        <w:spacing w:before="180" w:line="276.0005454545455" w:lineRule="auto"/>
        <w:ind w:left="-620" w:right="-180" w:firstLine="0"/>
        <w:jc w:val="both"/>
        <w:rPr>
          <w:b w:val="1"/>
          <w:color w:val="ff0000"/>
          <w:sz w:val="19"/>
          <w:szCs w:val="19"/>
        </w:rPr>
      </w:pPr>
      <w:r w:rsidDel="00000000" w:rsidR="00000000" w:rsidRPr="00000000">
        <w:rPr>
          <w:rtl w:val="0"/>
        </w:rPr>
      </w:r>
    </w:p>
    <w:p w:rsidR="00000000" w:rsidDel="00000000" w:rsidP="00000000" w:rsidRDefault="00000000" w:rsidRPr="00000000" w14:paraId="000000F8">
      <w:pPr>
        <w:spacing w:before="320" w:line="276.0005454545455" w:lineRule="auto"/>
        <w:ind w:left="3420" w:right="2340" w:firstLine="0"/>
        <w:jc w:val="both"/>
        <w:rPr>
          <w:b w:val="1"/>
          <w:sz w:val="23"/>
          <w:szCs w:val="23"/>
        </w:rPr>
      </w:pPr>
      <w:r w:rsidDel="00000000" w:rsidR="00000000" w:rsidRPr="00000000">
        <w:rPr>
          <w:b w:val="1"/>
          <w:sz w:val="23"/>
          <w:szCs w:val="23"/>
          <w:rtl w:val="0"/>
        </w:rPr>
        <w:t xml:space="preserve">5. DO PROPONENTE:</w:t>
      </w:r>
    </w:p>
    <w:p w:rsidR="00000000" w:rsidDel="00000000" w:rsidP="00000000" w:rsidRDefault="00000000" w:rsidRPr="00000000" w14:paraId="000000F9">
      <w:pPr>
        <w:spacing w:before="320" w:line="276.0005454545455" w:lineRule="auto"/>
        <w:ind w:left="0" w:right="2340" w:firstLine="0"/>
        <w:jc w:val="both"/>
        <w:rPr>
          <w:b w:val="1"/>
          <w:sz w:val="23"/>
          <w:szCs w:val="23"/>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180" w:line="276.0005454545455" w:lineRule="auto"/>
        <w:ind w:left="-620" w:right="0" w:firstLine="0"/>
        <w:jc w:val="both"/>
        <w:rPr>
          <w:sz w:val="19"/>
          <w:szCs w:val="19"/>
        </w:rPr>
      </w:pPr>
      <w:r w:rsidDel="00000000" w:rsidR="00000000" w:rsidRPr="00000000">
        <w:rPr>
          <w:b w:val="1"/>
          <w:sz w:val="19"/>
          <w:szCs w:val="19"/>
          <w:rtl w:val="0"/>
        </w:rPr>
        <w:t xml:space="preserve">5.1. </w:t>
      </w:r>
      <w:r w:rsidDel="00000000" w:rsidR="00000000" w:rsidRPr="00000000">
        <w:rPr>
          <w:sz w:val="19"/>
          <w:szCs w:val="19"/>
          <w:rtl w:val="0"/>
        </w:rPr>
        <w:t xml:space="preserve">Somente poderão concorrer neste Processo Seletivo pessoas físicas identificadas por número CPF (Cadastro de Pessoa Física) ou pessoas jurídicas identificadas por número de CNPJ (Cadastro Nacional de Pessoa Jurídica), que exerçam atividades na área cultural e que estejam domiciliadas no Município de Porto Alegre, doravante denominadas PROPONENTE;</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180" w:line="276.0005454545455" w:lineRule="auto"/>
        <w:ind w:left="-620" w:right="0" w:firstLine="0"/>
        <w:jc w:val="both"/>
        <w:rPr>
          <w:sz w:val="19"/>
          <w:szCs w:val="19"/>
        </w:rPr>
      </w:pPr>
      <w:r w:rsidDel="00000000" w:rsidR="00000000" w:rsidRPr="00000000">
        <w:rPr>
          <w:b w:val="1"/>
          <w:sz w:val="19"/>
          <w:szCs w:val="19"/>
          <w:rtl w:val="0"/>
        </w:rPr>
        <w:t xml:space="preserve">5.2. </w:t>
      </w:r>
      <w:r w:rsidDel="00000000" w:rsidR="00000000" w:rsidRPr="00000000">
        <w:rPr>
          <w:sz w:val="19"/>
          <w:szCs w:val="19"/>
          <w:rtl w:val="0"/>
        </w:rPr>
        <w:t xml:space="preserve">Será aceita somente uma proposta por número de CPF ou CNPJ. Em caso de existência de mais de uma proposta encaminhada, será considerada apenas a última inscrição realizada para fins de habilitação;</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180" w:line="276.0005454545455" w:lineRule="auto"/>
        <w:ind w:left="-620" w:right="0" w:firstLine="0"/>
        <w:jc w:val="both"/>
        <w:rPr>
          <w:sz w:val="19"/>
          <w:szCs w:val="19"/>
        </w:rPr>
      </w:pPr>
      <w:r w:rsidDel="00000000" w:rsidR="00000000" w:rsidRPr="00000000">
        <w:rPr>
          <w:b w:val="1"/>
          <w:sz w:val="19"/>
          <w:szCs w:val="19"/>
          <w:rtl w:val="0"/>
        </w:rPr>
        <w:t xml:space="preserve">5.3</w:t>
      </w:r>
      <w:r w:rsidDel="00000000" w:rsidR="00000000" w:rsidRPr="00000000">
        <w:rPr>
          <w:sz w:val="19"/>
          <w:szCs w:val="19"/>
          <w:rtl w:val="0"/>
        </w:rPr>
        <w:t xml:space="preserve">. Ser idôneo(a);</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180" w:line="276.0005454545455" w:lineRule="auto"/>
        <w:ind w:left="-620" w:right="0" w:firstLine="0"/>
        <w:jc w:val="both"/>
        <w:rPr>
          <w:sz w:val="19"/>
          <w:szCs w:val="19"/>
        </w:rPr>
      </w:pPr>
      <w:r w:rsidDel="00000000" w:rsidR="00000000" w:rsidRPr="00000000">
        <w:rPr>
          <w:b w:val="1"/>
          <w:sz w:val="19"/>
          <w:szCs w:val="19"/>
          <w:rtl w:val="0"/>
        </w:rPr>
        <w:t xml:space="preserve">5.4</w:t>
      </w:r>
      <w:r w:rsidDel="00000000" w:rsidR="00000000" w:rsidRPr="00000000">
        <w:rPr>
          <w:sz w:val="19"/>
          <w:szCs w:val="19"/>
          <w:rtl w:val="0"/>
        </w:rPr>
        <w:t xml:space="preserve"> Das Vedações:</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180" w:line="276.0005454545455" w:lineRule="auto"/>
        <w:ind w:left="-620" w:right="0" w:firstLine="0"/>
        <w:jc w:val="both"/>
        <w:rPr>
          <w:sz w:val="19"/>
          <w:szCs w:val="19"/>
        </w:rPr>
      </w:pPr>
      <w:r w:rsidDel="00000000" w:rsidR="00000000" w:rsidRPr="00000000">
        <w:rPr>
          <w:b w:val="1"/>
          <w:sz w:val="19"/>
          <w:szCs w:val="19"/>
          <w:rtl w:val="0"/>
        </w:rPr>
        <w:t xml:space="preserve">5.4.1</w:t>
      </w:r>
      <w:r w:rsidDel="00000000" w:rsidR="00000000" w:rsidRPr="00000000">
        <w:rPr>
          <w:sz w:val="19"/>
          <w:szCs w:val="19"/>
          <w:rtl w:val="0"/>
        </w:rPr>
        <w:t xml:space="preserve"> É vedada a participação de servidores(as) públicos(as) municipais, seja como proponente Pessoa Física bem como dirigente ou responsável legal de entidade artístico-cultural representada por número de CNPJ;</w:t>
      </w:r>
    </w:p>
    <w:p w:rsidR="00000000" w:rsidDel="00000000" w:rsidP="00000000" w:rsidRDefault="00000000" w:rsidRPr="00000000" w14:paraId="000000FF">
      <w:pPr>
        <w:spacing w:before="180" w:line="276.0005454545455" w:lineRule="auto"/>
        <w:ind w:left="-620" w:firstLine="0"/>
        <w:jc w:val="both"/>
        <w:rPr>
          <w:sz w:val="19"/>
          <w:szCs w:val="19"/>
        </w:rPr>
      </w:pPr>
      <w:r w:rsidDel="00000000" w:rsidR="00000000" w:rsidRPr="00000000">
        <w:rPr>
          <w:b w:val="1"/>
          <w:sz w:val="19"/>
          <w:szCs w:val="19"/>
          <w:rtl w:val="0"/>
        </w:rPr>
        <w:t xml:space="preserve">5.4.2</w:t>
      </w:r>
      <w:r w:rsidDel="00000000" w:rsidR="00000000" w:rsidRPr="00000000">
        <w:rPr>
          <w:sz w:val="19"/>
          <w:szCs w:val="19"/>
          <w:rtl w:val="0"/>
        </w:rPr>
        <w:t xml:space="preserve"> É vedada a participação, como proponente de, parentes em linha reta, colateral e por afinidade, em primeiro e segundo graus, de servidores lotados na SMC e de membros da comissão de seleção.</w:t>
      </w:r>
    </w:p>
    <w:p w:rsidR="00000000" w:rsidDel="00000000" w:rsidP="00000000" w:rsidRDefault="00000000" w:rsidRPr="00000000" w14:paraId="00000100">
      <w:pPr>
        <w:spacing w:before="180" w:line="276.0005454545455" w:lineRule="auto"/>
        <w:ind w:left="-620" w:right="-220" w:firstLine="0"/>
        <w:jc w:val="both"/>
        <w:rPr>
          <w:sz w:val="19"/>
          <w:szCs w:val="19"/>
        </w:rPr>
      </w:pPr>
      <w:r w:rsidDel="00000000" w:rsidR="00000000" w:rsidRPr="00000000">
        <w:rPr>
          <w:rtl w:val="0"/>
        </w:rPr>
      </w:r>
    </w:p>
    <w:p w:rsidR="00000000" w:rsidDel="00000000" w:rsidP="00000000" w:rsidRDefault="00000000" w:rsidRPr="00000000" w14:paraId="00000101">
      <w:pPr>
        <w:spacing w:before="180" w:line="276.0005454545455" w:lineRule="auto"/>
        <w:ind w:left="1440" w:right="-220" w:firstLine="720"/>
        <w:jc w:val="both"/>
        <w:rPr>
          <w:b w:val="1"/>
          <w:sz w:val="23"/>
          <w:szCs w:val="23"/>
        </w:rPr>
      </w:pPr>
      <w:r w:rsidDel="00000000" w:rsidR="00000000" w:rsidRPr="00000000">
        <w:rPr>
          <w:rtl w:val="0"/>
        </w:rPr>
      </w:r>
    </w:p>
    <w:p w:rsidR="00000000" w:rsidDel="00000000" w:rsidP="00000000" w:rsidRDefault="00000000" w:rsidRPr="00000000" w14:paraId="00000102">
      <w:pPr>
        <w:spacing w:before="180" w:line="276.0005454545455" w:lineRule="auto"/>
        <w:ind w:left="2160" w:right="-220" w:firstLine="720"/>
        <w:jc w:val="both"/>
        <w:rPr>
          <w:b w:val="1"/>
          <w:sz w:val="23"/>
          <w:szCs w:val="23"/>
        </w:rPr>
      </w:pPr>
      <w:r w:rsidDel="00000000" w:rsidR="00000000" w:rsidRPr="00000000">
        <w:rPr>
          <w:b w:val="1"/>
          <w:sz w:val="23"/>
          <w:szCs w:val="23"/>
          <w:rtl w:val="0"/>
        </w:rPr>
        <w:t xml:space="preserve">6. DAS INSCRIÇÕES E DOCUMENTOS:</w:t>
      </w:r>
    </w:p>
    <w:p w:rsidR="00000000" w:rsidDel="00000000" w:rsidP="00000000" w:rsidRDefault="00000000" w:rsidRPr="00000000" w14:paraId="00000103">
      <w:pPr>
        <w:spacing w:before="560" w:line="276.0005454545455" w:lineRule="auto"/>
        <w:ind w:left="-620" w:right="-220" w:firstLine="0"/>
        <w:jc w:val="both"/>
        <w:rPr>
          <w:sz w:val="19"/>
          <w:szCs w:val="19"/>
        </w:rPr>
      </w:pPr>
      <w:r w:rsidDel="00000000" w:rsidR="00000000" w:rsidRPr="00000000">
        <w:rPr>
          <w:b w:val="1"/>
          <w:sz w:val="19"/>
          <w:szCs w:val="19"/>
          <w:rtl w:val="0"/>
        </w:rPr>
        <w:t xml:space="preserve">6.1.</w:t>
      </w:r>
      <w:r w:rsidDel="00000000" w:rsidR="00000000" w:rsidRPr="00000000">
        <w:rPr>
          <w:sz w:val="19"/>
          <w:szCs w:val="19"/>
          <w:rtl w:val="0"/>
        </w:rPr>
        <w:t xml:space="preserve"> As inscrições serão aceitas somente em formato digital e no período estipulado no cronograma deste Processo Seletivo, não sendo aceitas, em nenhuma circunstância, inscrições realizadas em outros prazos e formatos;</w:t>
      </w:r>
    </w:p>
    <w:p w:rsidR="00000000" w:rsidDel="00000000" w:rsidP="00000000" w:rsidRDefault="00000000" w:rsidRPr="00000000" w14:paraId="00000104">
      <w:pPr>
        <w:spacing w:before="180" w:line="276.0005454545455" w:lineRule="auto"/>
        <w:ind w:left="-620" w:right="940" w:firstLine="0"/>
        <w:jc w:val="both"/>
        <w:rPr>
          <w:sz w:val="27"/>
          <w:szCs w:val="27"/>
        </w:rPr>
      </w:pPr>
      <w:r w:rsidDel="00000000" w:rsidR="00000000" w:rsidRPr="00000000">
        <w:rPr>
          <w:b w:val="1"/>
          <w:sz w:val="19"/>
          <w:szCs w:val="19"/>
          <w:rtl w:val="0"/>
        </w:rPr>
        <w:t xml:space="preserve">6.2. </w:t>
      </w:r>
      <w:r w:rsidDel="00000000" w:rsidR="00000000" w:rsidRPr="00000000">
        <w:rPr>
          <w:sz w:val="19"/>
          <w:szCs w:val="19"/>
          <w:rtl w:val="0"/>
        </w:rPr>
        <w:t xml:space="preserve">A ficha de inscrição está disponível no formulário </w:t>
      </w:r>
      <w:r w:rsidDel="00000000" w:rsidR="00000000" w:rsidRPr="00000000">
        <w:rPr>
          <w:i w:val="1"/>
          <w:sz w:val="19"/>
          <w:szCs w:val="19"/>
          <w:rtl w:val="0"/>
        </w:rPr>
        <w:t xml:space="preserve">on-line: </w:t>
      </w:r>
      <w:hyperlink r:id="rId18">
        <w:r w:rsidDel="00000000" w:rsidR="00000000" w:rsidRPr="00000000">
          <w:rPr>
            <w:i w:val="1"/>
            <w:color w:val="1155cc"/>
            <w:sz w:val="27"/>
            <w:szCs w:val="27"/>
            <w:u w:val="single"/>
            <w:rtl w:val="0"/>
          </w:rPr>
          <w:t xml:space="preserve">http://bit.ly/PoaLAB2020</w:t>
        </w:r>
      </w:hyperlink>
      <w:r w:rsidDel="00000000" w:rsidR="00000000" w:rsidRPr="00000000">
        <w:rPr>
          <w:rtl w:val="0"/>
        </w:rPr>
      </w:r>
    </w:p>
    <w:p w:rsidR="00000000" w:rsidDel="00000000" w:rsidP="00000000" w:rsidRDefault="00000000" w:rsidRPr="00000000" w14:paraId="00000105">
      <w:pPr>
        <w:spacing w:before="200" w:line="276.0005454545455" w:lineRule="auto"/>
        <w:ind w:left="-620" w:right="-240" w:firstLine="0"/>
        <w:jc w:val="both"/>
        <w:rPr>
          <w:sz w:val="19"/>
          <w:szCs w:val="19"/>
        </w:rPr>
      </w:pPr>
      <w:r w:rsidDel="00000000" w:rsidR="00000000" w:rsidRPr="00000000">
        <w:rPr>
          <w:b w:val="1"/>
          <w:sz w:val="19"/>
          <w:szCs w:val="19"/>
          <w:rtl w:val="0"/>
        </w:rPr>
        <w:t xml:space="preserve">6.3</w:t>
      </w:r>
      <w:r w:rsidDel="00000000" w:rsidR="00000000" w:rsidRPr="00000000">
        <w:rPr>
          <w:sz w:val="19"/>
          <w:szCs w:val="19"/>
          <w:rtl w:val="0"/>
        </w:rPr>
        <w:t xml:space="preserve"> Serão aceitas apenas as inscrições realizadas de forma integral, isto é, com o preenchimento de todos os campos descritos como obrigatórios no formulário, bem como entregues em plenitude os documentos solicitados para inscrição e documentos complementares  para análise conforme o segmento cultural; </w:t>
      </w:r>
    </w:p>
    <w:p w:rsidR="00000000" w:rsidDel="00000000" w:rsidP="00000000" w:rsidRDefault="00000000" w:rsidRPr="00000000" w14:paraId="00000106">
      <w:pPr>
        <w:spacing w:before="200" w:line="276.0005454545455" w:lineRule="auto"/>
        <w:ind w:left="-620" w:right="-240" w:firstLine="0"/>
        <w:jc w:val="both"/>
        <w:rPr>
          <w:b w:val="1"/>
          <w:sz w:val="23"/>
          <w:szCs w:val="23"/>
        </w:rPr>
      </w:pPr>
      <w:r w:rsidDel="00000000" w:rsidR="00000000" w:rsidRPr="00000000">
        <w:rPr>
          <w:b w:val="1"/>
          <w:sz w:val="19"/>
          <w:szCs w:val="19"/>
          <w:rtl w:val="0"/>
        </w:rPr>
        <w:t xml:space="preserve">6.4</w:t>
      </w:r>
      <w:r w:rsidDel="00000000" w:rsidR="00000000" w:rsidRPr="00000000">
        <w:rPr>
          <w:sz w:val="19"/>
          <w:szCs w:val="19"/>
          <w:rtl w:val="0"/>
        </w:rPr>
        <w:t xml:space="preserve"> </w:t>
      </w:r>
      <w:r w:rsidDel="00000000" w:rsidR="00000000" w:rsidRPr="00000000">
        <w:rPr>
          <w:b w:val="1"/>
          <w:sz w:val="19"/>
          <w:szCs w:val="19"/>
          <w:u w:val="single"/>
          <w:rtl w:val="0"/>
        </w:rPr>
        <w:t xml:space="preserve">DOS DOCUMENTOS:</w:t>
      </w:r>
      <w:r w:rsidDel="00000000" w:rsidR="00000000" w:rsidRPr="00000000">
        <w:rPr>
          <w:sz w:val="19"/>
          <w:szCs w:val="19"/>
          <w:rtl w:val="0"/>
        </w:rPr>
        <w:t xml:space="preserve"> Os proponentes deverão apresentar, no ato da inscrição, os seguintes documentos digitalizados e organizados </w:t>
      </w:r>
      <w:r w:rsidDel="00000000" w:rsidR="00000000" w:rsidRPr="00000000">
        <w:rPr>
          <w:sz w:val="19"/>
          <w:szCs w:val="19"/>
          <w:u w:val="single"/>
          <w:rtl w:val="0"/>
        </w:rPr>
        <w:t xml:space="preserve">em um único arquivo em formato PDF nomeado com o nome do proponente </w:t>
      </w:r>
      <w:r w:rsidDel="00000000" w:rsidR="00000000" w:rsidRPr="00000000">
        <w:rPr>
          <w:sz w:val="19"/>
          <w:szCs w:val="19"/>
          <w:rtl w:val="0"/>
        </w:rPr>
        <w:t xml:space="preserve">(</w:t>
      </w:r>
      <w:r w:rsidDel="00000000" w:rsidR="00000000" w:rsidRPr="00000000">
        <w:rPr>
          <w:i w:val="1"/>
          <w:sz w:val="19"/>
          <w:szCs w:val="19"/>
          <w:rtl w:val="0"/>
        </w:rPr>
        <w:t xml:space="preserve">ex: luiscarlossilva.pdf</w:t>
      </w:r>
      <w:r w:rsidDel="00000000" w:rsidR="00000000" w:rsidRPr="00000000">
        <w:rPr>
          <w:sz w:val="19"/>
          <w:szCs w:val="19"/>
          <w:rtl w:val="0"/>
        </w:rPr>
        <w:t xml:space="preserve">), sendo:</w:t>
      </w:r>
      <w:r w:rsidDel="00000000" w:rsidR="00000000" w:rsidRPr="00000000">
        <w:rPr>
          <w:rtl w:val="0"/>
        </w:rPr>
      </w:r>
    </w:p>
    <w:p w:rsidR="00000000" w:rsidDel="00000000" w:rsidP="00000000" w:rsidRDefault="00000000" w:rsidRPr="00000000" w14:paraId="00000107">
      <w:pPr>
        <w:spacing w:before="180" w:line="276.0005454545455" w:lineRule="auto"/>
        <w:ind w:left="-620" w:right="-220" w:firstLine="620"/>
        <w:jc w:val="both"/>
        <w:rPr>
          <w:sz w:val="19"/>
          <w:szCs w:val="19"/>
        </w:rPr>
      </w:pPr>
      <w:r w:rsidDel="00000000" w:rsidR="00000000" w:rsidRPr="00000000">
        <w:rPr>
          <w:b w:val="1"/>
          <w:sz w:val="19"/>
          <w:szCs w:val="19"/>
          <w:rtl w:val="0"/>
        </w:rPr>
        <w:t xml:space="preserve">6.4.1.</w:t>
      </w:r>
      <w:r w:rsidDel="00000000" w:rsidR="00000000" w:rsidRPr="00000000">
        <w:rPr>
          <w:sz w:val="19"/>
          <w:szCs w:val="19"/>
          <w:rtl w:val="0"/>
        </w:rPr>
        <w:t xml:space="preserve"> Documento de identificação com foto e assinatura do proponente ou representante legal, sendo válidos carteira de identidade - RG (Registro Geral), CNH (Carteira Nacional de Habilitação), Passaporte válido ou outros documentos de identificação que constem as informações acima descritas;</w:t>
      </w:r>
    </w:p>
    <w:p w:rsidR="00000000" w:rsidDel="00000000" w:rsidP="00000000" w:rsidRDefault="00000000" w:rsidRPr="00000000" w14:paraId="00000108">
      <w:pPr>
        <w:spacing w:before="180" w:line="276.0005454545455" w:lineRule="auto"/>
        <w:ind w:left="-620" w:right="-220" w:firstLine="620"/>
        <w:jc w:val="both"/>
        <w:rPr>
          <w:sz w:val="19"/>
          <w:szCs w:val="19"/>
        </w:rPr>
      </w:pPr>
      <w:r w:rsidDel="00000000" w:rsidR="00000000" w:rsidRPr="00000000">
        <w:rPr>
          <w:b w:val="1"/>
          <w:sz w:val="19"/>
          <w:szCs w:val="19"/>
          <w:rtl w:val="0"/>
        </w:rPr>
        <w:t xml:space="preserve">6.4.2. </w:t>
      </w:r>
      <w:r w:rsidDel="00000000" w:rsidR="00000000" w:rsidRPr="00000000">
        <w:rPr>
          <w:sz w:val="19"/>
          <w:szCs w:val="19"/>
          <w:rtl w:val="0"/>
        </w:rPr>
        <w:t xml:space="preserve">CPF ou documento oficial que informe o número;</w:t>
      </w:r>
    </w:p>
    <w:p w:rsidR="00000000" w:rsidDel="00000000" w:rsidP="00000000" w:rsidRDefault="00000000" w:rsidRPr="00000000" w14:paraId="00000109">
      <w:pPr>
        <w:spacing w:before="180" w:line="276.0005454545455" w:lineRule="auto"/>
        <w:ind w:left="-620" w:right="-220" w:firstLine="620"/>
        <w:jc w:val="both"/>
        <w:rPr>
          <w:i w:val="1"/>
          <w:sz w:val="19"/>
          <w:szCs w:val="19"/>
        </w:rPr>
      </w:pPr>
      <w:r w:rsidDel="00000000" w:rsidR="00000000" w:rsidRPr="00000000">
        <w:rPr>
          <w:b w:val="1"/>
          <w:sz w:val="19"/>
          <w:szCs w:val="19"/>
          <w:rtl w:val="0"/>
        </w:rPr>
        <w:t xml:space="preserve">6.4.3. </w:t>
      </w:r>
      <w:r w:rsidDel="00000000" w:rsidR="00000000" w:rsidRPr="00000000">
        <w:rPr>
          <w:sz w:val="19"/>
          <w:szCs w:val="19"/>
          <w:rtl w:val="0"/>
        </w:rPr>
        <w:t xml:space="preserve">Comprovante de residência no município de Porto Alegre </w:t>
      </w:r>
      <w:r w:rsidDel="00000000" w:rsidR="00000000" w:rsidRPr="00000000">
        <w:rPr>
          <w:sz w:val="19"/>
          <w:szCs w:val="19"/>
          <w:u w:val="single"/>
          <w:rtl w:val="0"/>
        </w:rPr>
        <w:t xml:space="preserve">ou</w:t>
      </w:r>
      <w:r w:rsidDel="00000000" w:rsidR="00000000" w:rsidRPr="00000000">
        <w:rPr>
          <w:sz w:val="19"/>
          <w:szCs w:val="19"/>
          <w:rtl w:val="0"/>
        </w:rPr>
        <w:t xml:space="preserve"> declaração. São válidos como comprovante documentos </w:t>
      </w:r>
      <w:r w:rsidDel="00000000" w:rsidR="00000000" w:rsidRPr="00000000">
        <w:rPr>
          <w:sz w:val="19"/>
          <w:szCs w:val="19"/>
          <w:u w:val="single"/>
          <w:rtl w:val="0"/>
        </w:rPr>
        <w:t xml:space="preserve">em nome do proponente</w:t>
      </w:r>
      <w:r w:rsidDel="00000000" w:rsidR="00000000" w:rsidRPr="00000000">
        <w:rPr>
          <w:sz w:val="19"/>
          <w:szCs w:val="19"/>
          <w:rtl w:val="0"/>
        </w:rPr>
        <w:t xml:space="preserve">, tais como: contas de telefone, luz, água, IPTU, alvará, documento bancário ou declaração de residência no caso de não existência de comprovante válido;</w:t>
      </w:r>
      <w:r w:rsidDel="00000000" w:rsidR="00000000" w:rsidRPr="00000000">
        <w:rPr>
          <w:i w:val="1"/>
          <w:sz w:val="19"/>
          <w:szCs w:val="19"/>
          <w:rtl w:val="0"/>
        </w:rPr>
        <w:t xml:space="preserve"> (modelo de declaração CPF Anexo 1A, modelo declaração 1B - lembrando que este anexo é somente para quem não apresentar comprovante de residência).</w:t>
      </w:r>
    </w:p>
    <w:p w:rsidR="00000000" w:rsidDel="00000000" w:rsidP="00000000" w:rsidRDefault="00000000" w:rsidRPr="00000000" w14:paraId="0000010A">
      <w:pPr>
        <w:spacing w:before="180" w:line="276.0005454545455" w:lineRule="auto"/>
        <w:ind w:left="-620" w:firstLine="620"/>
        <w:jc w:val="both"/>
        <w:rPr>
          <w:sz w:val="19"/>
          <w:szCs w:val="19"/>
        </w:rPr>
      </w:pPr>
      <w:r w:rsidDel="00000000" w:rsidR="00000000" w:rsidRPr="00000000">
        <w:rPr>
          <w:b w:val="1"/>
          <w:sz w:val="19"/>
          <w:szCs w:val="19"/>
          <w:rtl w:val="0"/>
        </w:rPr>
        <w:t xml:space="preserve">6.4.4.</w:t>
      </w:r>
      <w:r w:rsidDel="00000000" w:rsidR="00000000" w:rsidRPr="00000000">
        <w:rPr>
          <w:sz w:val="19"/>
          <w:szCs w:val="19"/>
          <w:rtl w:val="0"/>
        </w:rPr>
        <w:t xml:space="preserve"> Declaração geral de conformidade assinada</w:t>
      </w:r>
      <w:r w:rsidDel="00000000" w:rsidR="00000000" w:rsidRPr="00000000">
        <w:rPr>
          <w:b w:val="1"/>
          <w:sz w:val="26"/>
          <w:szCs w:val="26"/>
          <w:rtl w:val="0"/>
        </w:rPr>
        <w:t xml:space="preserve"> </w:t>
      </w:r>
      <w:r w:rsidDel="00000000" w:rsidR="00000000" w:rsidRPr="00000000">
        <w:rPr>
          <w:sz w:val="19"/>
          <w:szCs w:val="19"/>
          <w:rtl w:val="0"/>
        </w:rPr>
        <w:t xml:space="preserve"> (</w:t>
      </w:r>
      <w:r w:rsidDel="00000000" w:rsidR="00000000" w:rsidRPr="00000000">
        <w:rPr>
          <w:i w:val="1"/>
          <w:sz w:val="19"/>
          <w:szCs w:val="19"/>
          <w:rtl w:val="0"/>
        </w:rPr>
        <w:t xml:space="preserve">modelo de declaração ANEXO 2A - para pessoa física e ANEXO 2B - pessoa jurídica</w:t>
      </w:r>
      <w:r w:rsidDel="00000000" w:rsidR="00000000" w:rsidRPr="00000000">
        <w:rPr>
          <w:sz w:val="19"/>
          <w:szCs w:val="19"/>
          <w:rtl w:val="0"/>
        </w:rPr>
        <w:t xml:space="preserve">);</w:t>
      </w:r>
    </w:p>
    <w:p w:rsidR="00000000" w:rsidDel="00000000" w:rsidP="00000000" w:rsidRDefault="00000000" w:rsidRPr="00000000" w14:paraId="0000010B">
      <w:pPr>
        <w:spacing w:before="180" w:line="276.0005454545455" w:lineRule="auto"/>
        <w:ind w:left="-620" w:right="-220" w:firstLine="620"/>
        <w:jc w:val="both"/>
        <w:rPr>
          <w:sz w:val="19"/>
          <w:szCs w:val="19"/>
        </w:rPr>
      </w:pPr>
      <w:r w:rsidDel="00000000" w:rsidR="00000000" w:rsidRPr="00000000">
        <w:rPr>
          <w:b w:val="1"/>
          <w:sz w:val="19"/>
          <w:szCs w:val="19"/>
          <w:rtl w:val="0"/>
        </w:rPr>
        <w:t xml:space="preserve">6.4.5.</w:t>
      </w:r>
      <w:r w:rsidDel="00000000" w:rsidR="00000000" w:rsidRPr="00000000">
        <w:rPr>
          <w:sz w:val="19"/>
          <w:szCs w:val="19"/>
          <w:rtl w:val="0"/>
        </w:rPr>
        <w:t xml:space="preserve"> Recibo de Premiação assinado no valor pleiteado,</w:t>
      </w:r>
      <w:r w:rsidDel="00000000" w:rsidR="00000000" w:rsidRPr="00000000">
        <w:rPr>
          <w:i w:val="1"/>
          <w:sz w:val="19"/>
          <w:szCs w:val="19"/>
          <w:rtl w:val="0"/>
        </w:rPr>
        <w:t xml:space="preserve"> (modelo ANEXO 3A - Pessoa Física ou ANEXO 3B - Pessoa Jurídica);</w:t>
      </w:r>
      <w:r w:rsidDel="00000000" w:rsidR="00000000" w:rsidRPr="00000000">
        <w:rPr>
          <w:rtl w:val="0"/>
        </w:rPr>
      </w:r>
    </w:p>
    <w:p w:rsidR="00000000" w:rsidDel="00000000" w:rsidP="00000000" w:rsidRDefault="00000000" w:rsidRPr="00000000" w14:paraId="0000010C">
      <w:pPr>
        <w:spacing w:before="180" w:line="276.0005454545455" w:lineRule="auto"/>
        <w:ind w:left="-620" w:right="-220" w:firstLine="620"/>
        <w:jc w:val="both"/>
        <w:rPr>
          <w:b w:val="1"/>
          <w:sz w:val="19"/>
          <w:szCs w:val="19"/>
        </w:rPr>
      </w:pPr>
      <w:r w:rsidDel="00000000" w:rsidR="00000000" w:rsidRPr="00000000">
        <w:rPr>
          <w:b w:val="1"/>
          <w:sz w:val="19"/>
          <w:szCs w:val="19"/>
          <w:rtl w:val="0"/>
        </w:rPr>
        <w:t xml:space="preserve">6.4.6.</w:t>
      </w:r>
      <w:r w:rsidDel="00000000" w:rsidR="00000000" w:rsidRPr="00000000">
        <w:rPr>
          <w:sz w:val="19"/>
          <w:szCs w:val="19"/>
          <w:rtl w:val="0"/>
        </w:rPr>
        <w:t xml:space="preserve"> Comprovante bancário do proponente (conta corrente vinculado ao CNPJ - em caso de pessoas jurídicas / CPF - em caso de pessoas físicas), emitido pelo banco, no qual fiquem claros os seguintes dados: Banco, Agência e Conta-Corrente</w:t>
      </w:r>
      <w:r w:rsidDel="00000000" w:rsidR="00000000" w:rsidRPr="00000000">
        <w:rPr>
          <w:i w:val="1"/>
          <w:sz w:val="19"/>
          <w:szCs w:val="19"/>
          <w:rtl w:val="0"/>
        </w:rPr>
        <w:t xml:space="preserve"> (ex: cópia frontal do cartão de conta corrente, cópia de cheque, em caso de conta corrente de bancos virtuais, print de tela da página do banco). </w:t>
      </w:r>
      <w:r w:rsidDel="00000000" w:rsidR="00000000" w:rsidRPr="00000000">
        <w:rPr>
          <w:sz w:val="19"/>
          <w:szCs w:val="19"/>
          <w:rtl w:val="0"/>
        </w:rPr>
        <w:t xml:space="preserve">Importante: Não serão aceitas contas poupança, salário e de pagamento</w:t>
      </w:r>
      <w:r w:rsidDel="00000000" w:rsidR="00000000" w:rsidRPr="00000000">
        <w:rPr>
          <w:i w:val="1"/>
          <w:sz w:val="19"/>
          <w:szCs w:val="19"/>
          <w:rtl w:val="0"/>
        </w:rPr>
        <w:t xml:space="preserve">;</w:t>
      </w:r>
      <w:r w:rsidDel="00000000" w:rsidR="00000000" w:rsidRPr="00000000">
        <w:rPr>
          <w:rtl w:val="0"/>
        </w:rPr>
      </w:r>
    </w:p>
    <w:p w:rsidR="00000000" w:rsidDel="00000000" w:rsidP="00000000" w:rsidRDefault="00000000" w:rsidRPr="00000000" w14:paraId="0000010D">
      <w:pPr>
        <w:spacing w:before="180" w:line="276.0005454545455" w:lineRule="auto"/>
        <w:ind w:left="-620" w:right="-220" w:firstLine="620"/>
        <w:jc w:val="both"/>
        <w:rPr>
          <w:b w:val="1"/>
          <w:sz w:val="19"/>
          <w:szCs w:val="19"/>
        </w:rPr>
      </w:pPr>
      <w:r w:rsidDel="00000000" w:rsidR="00000000" w:rsidRPr="00000000">
        <w:rPr>
          <w:b w:val="1"/>
          <w:sz w:val="19"/>
          <w:szCs w:val="19"/>
          <w:rtl w:val="0"/>
        </w:rPr>
        <w:t xml:space="preserve">6.4.7.</w:t>
      </w:r>
      <w:r w:rsidDel="00000000" w:rsidR="00000000" w:rsidRPr="00000000">
        <w:rPr>
          <w:sz w:val="19"/>
          <w:szCs w:val="19"/>
          <w:rtl w:val="0"/>
        </w:rPr>
        <w:t xml:space="preserve"> Comprovação simplificada do histórico de atuação continuada no segmento pretendido, mediante link de redes sociais e notícias de jornais, currículo e/ou portfólio.</w:t>
      </w:r>
      <w:r w:rsidDel="00000000" w:rsidR="00000000" w:rsidRPr="00000000">
        <w:rPr>
          <w:rtl w:val="0"/>
        </w:rPr>
      </w:r>
    </w:p>
    <w:p w:rsidR="00000000" w:rsidDel="00000000" w:rsidP="00000000" w:rsidRDefault="00000000" w:rsidRPr="00000000" w14:paraId="0000010E">
      <w:pPr>
        <w:spacing w:before="180" w:line="276.0005454545455" w:lineRule="auto"/>
        <w:ind w:left="-620" w:right="-220" w:firstLine="620"/>
        <w:jc w:val="both"/>
        <w:rPr>
          <w:sz w:val="19"/>
          <w:szCs w:val="19"/>
        </w:rPr>
      </w:pPr>
      <w:r w:rsidDel="00000000" w:rsidR="00000000" w:rsidRPr="00000000">
        <w:rPr>
          <w:b w:val="1"/>
          <w:sz w:val="19"/>
          <w:szCs w:val="19"/>
          <w:rtl w:val="0"/>
        </w:rPr>
        <w:t xml:space="preserve">6.4.8.</w:t>
      </w:r>
      <w:r w:rsidDel="00000000" w:rsidR="00000000" w:rsidRPr="00000000">
        <w:rPr>
          <w:sz w:val="19"/>
          <w:szCs w:val="19"/>
          <w:rtl w:val="0"/>
        </w:rPr>
        <w:t xml:space="preserve"> Também deverão ser entregues os documentos obrigatórios solicitados por cada segmento, para que se possa analisar os critérios de pontuação por área, conforme apresentado: </w:t>
      </w:r>
    </w:p>
    <w:p w:rsidR="00000000" w:rsidDel="00000000" w:rsidP="00000000" w:rsidRDefault="00000000" w:rsidRPr="00000000" w14:paraId="0000010F">
      <w:pPr>
        <w:spacing w:before="180" w:line="276.0005454545455" w:lineRule="auto"/>
        <w:ind w:left="-620" w:right="-220" w:firstLine="0"/>
        <w:jc w:val="both"/>
        <w:rPr>
          <w:color w:val="ff0000"/>
          <w:sz w:val="19"/>
          <w:szCs w:val="19"/>
        </w:rPr>
      </w:pPr>
      <w:r w:rsidDel="00000000" w:rsidR="00000000" w:rsidRPr="00000000">
        <w:rPr>
          <w:rtl w:val="0"/>
        </w:rPr>
      </w:r>
    </w:p>
    <w:tbl>
      <w:tblPr>
        <w:tblStyle w:val="Table2"/>
        <w:tblW w:w="844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6435"/>
        <w:tblGridChange w:id="0">
          <w:tblGrid>
            <w:gridCol w:w="2010"/>
            <w:gridCol w:w="6435"/>
          </w:tblGrid>
        </w:tblGridChange>
      </w:tblGrid>
      <w:tr>
        <w:trPr>
          <w:trHeight w:val="315" w:hRule="atLeast"/>
        </w:trPr>
        <w:tc>
          <w:tcPr>
            <w:tcBorders>
              <w:top w:color="000000" w:space="0" w:sz="12" w:val="single"/>
              <w:left w:color="000000" w:space="0" w:sz="12" w:val="single"/>
              <w:bottom w:color="000000" w:space="0" w:sz="12" w:val="single"/>
              <w:right w:color="000000" w:space="0" w:sz="12" w:val="single"/>
            </w:tcBorders>
            <w:shd w:fill="b7b7b7" w:val="clear"/>
            <w:tcMar>
              <w:top w:w="40.0" w:type="dxa"/>
              <w:left w:w="40.0" w:type="dxa"/>
              <w:bottom w:w="40.0" w:type="dxa"/>
              <w:right w:w="40.0" w:type="dxa"/>
            </w:tcMar>
            <w:vAlign w:val="center"/>
          </w:tcPr>
          <w:p w:rsidR="00000000" w:rsidDel="00000000" w:rsidP="00000000" w:rsidRDefault="00000000" w:rsidRPr="00000000" w14:paraId="00000110">
            <w:pPr>
              <w:widowControl w:val="0"/>
              <w:jc w:val="center"/>
              <w:rPr>
                <w:sz w:val="20"/>
                <w:szCs w:val="20"/>
              </w:rPr>
            </w:pPr>
            <w:r w:rsidDel="00000000" w:rsidR="00000000" w:rsidRPr="00000000">
              <w:rPr>
                <w:b w:val="1"/>
                <w:sz w:val="20"/>
                <w:szCs w:val="20"/>
                <w:rtl w:val="0"/>
              </w:rPr>
              <w:t xml:space="preserve">ÁREA</w:t>
            </w:r>
            <w:r w:rsidDel="00000000" w:rsidR="00000000" w:rsidRPr="00000000">
              <w:rPr>
                <w:rtl w:val="0"/>
              </w:rPr>
            </w:r>
          </w:p>
        </w:tc>
        <w:tc>
          <w:tcPr>
            <w:tcBorders>
              <w:top w:color="000000" w:space="0" w:sz="12" w:val="single"/>
              <w:left w:color="cccccc" w:space="0" w:sz="6" w:val="single"/>
              <w:bottom w:color="000000" w:space="0" w:sz="12" w:val="single"/>
              <w:right w:color="000000" w:space="0" w:sz="12" w:val="single"/>
            </w:tcBorders>
            <w:shd w:fill="b7b7b7" w:val="clear"/>
            <w:tcMar>
              <w:top w:w="40.0" w:type="dxa"/>
              <w:left w:w="40.0" w:type="dxa"/>
              <w:bottom w:w="40.0" w:type="dxa"/>
              <w:right w:w="40.0" w:type="dxa"/>
            </w:tcMar>
            <w:vAlign w:val="center"/>
          </w:tcPr>
          <w:p w:rsidR="00000000" w:rsidDel="00000000" w:rsidP="00000000" w:rsidRDefault="00000000" w:rsidRPr="00000000" w14:paraId="00000111">
            <w:pPr>
              <w:widowControl w:val="0"/>
              <w:jc w:val="center"/>
              <w:rPr>
                <w:sz w:val="20"/>
                <w:szCs w:val="20"/>
              </w:rPr>
            </w:pPr>
            <w:r w:rsidDel="00000000" w:rsidR="00000000" w:rsidRPr="00000000">
              <w:rPr>
                <w:b w:val="1"/>
                <w:sz w:val="20"/>
                <w:szCs w:val="20"/>
                <w:rtl w:val="0"/>
              </w:rPr>
              <w:t xml:space="preserve">COMPROVAÇÃO ESPECÍFICA DA ÁREA</w:t>
            </w:r>
            <w:r w:rsidDel="00000000" w:rsidR="00000000" w:rsidRPr="00000000">
              <w:rPr>
                <w:rtl w:val="0"/>
              </w:rPr>
            </w:r>
          </w:p>
        </w:tc>
      </w:tr>
      <w:tr>
        <w:trPr>
          <w:trHeight w:val="1560" w:hRule="atLeast"/>
        </w:trPr>
        <w:tc>
          <w:tcPr>
            <w:vMerge w:val="restart"/>
            <w:tcBorders>
              <w:top w:color="cccccc" w:space="0" w:sz="6"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112">
            <w:pPr>
              <w:widowControl w:val="0"/>
              <w:jc w:val="center"/>
              <w:rPr>
                <w:b w:val="1"/>
                <w:sz w:val="20"/>
                <w:szCs w:val="20"/>
              </w:rPr>
            </w:pPr>
            <w:r w:rsidDel="00000000" w:rsidR="00000000" w:rsidRPr="00000000">
              <w:rPr>
                <w:b w:val="1"/>
                <w:sz w:val="20"/>
                <w:szCs w:val="20"/>
                <w:rtl w:val="0"/>
              </w:rPr>
              <w:t xml:space="preserve">AUDIOVISUAL</w:t>
            </w:r>
          </w:p>
        </w:tc>
        <w:tc>
          <w:tcPr>
            <w:vMerge w:val="restart"/>
            <w:tcBorders>
              <w:top w:color="cccccc" w:space="0" w:sz="6" w:val="single"/>
              <w:left w:color="cccccc" w:space="0" w:sz="6" w:val="single"/>
              <w:bottom w:color="000000" w:space="0" w:sz="12" w:val="single"/>
              <w:right w:color="000000" w:space="0" w:sz="12" w:val="single"/>
            </w:tcBorders>
            <w:tcMar>
              <w:top w:w="40.0" w:type="dxa"/>
              <w:left w:w="40.0" w:type="dxa"/>
              <w:bottom w:w="40.0" w:type="dxa"/>
              <w:right w:w="40.0" w:type="dxa"/>
            </w:tcMar>
            <w:vAlign w:val="top"/>
          </w:tcPr>
          <w:p w:rsidR="00000000" w:rsidDel="00000000" w:rsidP="00000000" w:rsidRDefault="00000000" w:rsidRPr="00000000" w14:paraId="00000113">
            <w:pPr>
              <w:widowControl w:val="0"/>
              <w:rPr>
                <w:sz w:val="20"/>
                <w:szCs w:val="20"/>
              </w:rPr>
            </w:pPr>
            <w:r w:rsidDel="00000000" w:rsidR="00000000" w:rsidRPr="00000000">
              <w:rPr>
                <w:sz w:val="20"/>
                <w:szCs w:val="20"/>
                <w:rtl w:val="0"/>
              </w:rPr>
              <w:t xml:space="preserve">- Últimos três contratos de trabalho </w:t>
            </w:r>
            <w:r w:rsidDel="00000000" w:rsidR="00000000" w:rsidRPr="00000000">
              <w:rPr>
                <w:sz w:val="20"/>
                <w:szCs w:val="20"/>
                <w:u w:val="single"/>
                <w:rtl w:val="0"/>
              </w:rPr>
              <w:t xml:space="preserve">ou</w:t>
            </w:r>
            <w:r w:rsidDel="00000000" w:rsidR="00000000" w:rsidRPr="00000000">
              <w:rPr>
                <w:sz w:val="20"/>
                <w:szCs w:val="20"/>
                <w:rtl w:val="0"/>
              </w:rPr>
              <w:t xml:space="preserve">;</w:t>
            </w:r>
          </w:p>
          <w:p w:rsidR="00000000" w:rsidDel="00000000" w:rsidP="00000000" w:rsidRDefault="00000000" w:rsidRPr="00000000" w14:paraId="00000114">
            <w:pPr>
              <w:widowControl w:val="0"/>
              <w:rPr>
                <w:sz w:val="20"/>
                <w:szCs w:val="20"/>
              </w:rPr>
            </w:pPr>
            <w:r w:rsidDel="00000000" w:rsidR="00000000" w:rsidRPr="00000000">
              <w:rPr>
                <w:sz w:val="20"/>
                <w:szCs w:val="20"/>
                <w:rtl w:val="0"/>
              </w:rPr>
              <w:t xml:space="preserve">- Notas fiscais de serviços realizados </w:t>
            </w:r>
            <w:r w:rsidDel="00000000" w:rsidR="00000000" w:rsidRPr="00000000">
              <w:rPr>
                <w:sz w:val="20"/>
                <w:szCs w:val="20"/>
                <w:u w:val="single"/>
                <w:rtl w:val="0"/>
              </w:rPr>
              <w:t xml:space="preserve">ou</w:t>
            </w:r>
            <w:r w:rsidDel="00000000" w:rsidR="00000000" w:rsidRPr="00000000">
              <w:rPr>
                <w:sz w:val="20"/>
                <w:szCs w:val="20"/>
                <w:rtl w:val="0"/>
              </w:rPr>
              <w:t xml:space="preserve">;</w:t>
            </w:r>
          </w:p>
          <w:p w:rsidR="00000000" w:rsidDel="00000000" w:rsidP="00000000" w:rsidRDefault="00000000" w:rsidRPr="00000000" w14:paraId="00000115">
            <w:pPr>
              <w:widowControl w:val="0"/>
              <w:rPr>
                <w:sz w:val="20"/>
                <w:szCs w:val="20"/>
              </w:rPr>
            </w:pPr>
            <w:r w:rsidDel="00000000" w:rsidR="00000000" w:rsidRPr="00000000">
              <w:rPr>
                <w:sz w:val="20"/>
                <w:szCs w:val="20"/>
                <w:rtl w:val="0"/>
              </w:rPr>
              <w:t xml:space="preserve">- Declaração assinada por empresa/entidade contratante </w:t>
            </w:r>
            <w:r w:rsidDel="00000000" w:rsidR="00000000" w:rsidRPr="00000000">
              <w:rPr>
                <w:sz w:val="20"/>
                <w:szCs w:val="20"/>
                <w:u w:val="single"/>
                <w:rtl w:val="0"/>
              </w:rPr>
              <w:t xml:space="preserve">ou</w:t>
            </w:r>
            <w:r w:rsidDel="00000000" w:rsidR="00000000" w:rsidRPr="00000000">
              <w:rPr>
                <w:sz w:val="20"/>
                <w:szCs w:val="20"/>
                <w:rtl w:val="0"/>
              </w:rPr>
              <w:t xml:space="preserve">;</w:t>
            </w:r>
          </w:p>
          <w:p w:rsidR="00000000" w:rsidDel="00000000" w:rsidP="00000000" w:rsidRDefault="00000000" w:rsidRPr="00000000" w14:paraId="00000116">
            <w:pPr>
              <w:widowControl w:val="0"/>
              <w:rPr>
                <w:sz w:val="20"/>
                <w:szCs w:val="20"/>
              </w:rPr>
            </w:pPr>
            <w:r w:rsidDel="00000000" w:rsidR="00000000" w:rsidRPr="00000000">
              <w:rPr>
                <w:sz w:val="20"/>
                <w:szCs w:val="20"/>
                <w:rtl w:val="0"/>
              </w:rPr>
              <w:t xml:space="preserve">- Comprovação de créditos de filmes/ficha técnica em que apareçam o nome e a função técnica exercida.</w:t>
            </w:r>
          </w:p>
        </w:tc>
      </w:tr>
      <w:tr>
        <w:tc>
          <w:tcPr>
            <w:vMerge w:val="continue"/>
            <w:tcBorders>
              <w:top w:color="cccccc" w:space="0" w:sz="6" w:val="single"/>
              <w:left w:color="000000" w:space="0" w:sz="12" w:val="single"/>
              <w:bottom w:color="000000" w:space="0" w:sz="12" w:val="single"/>
              <w:right w:color="000000" w:space="0" w:sz="12" w:val="single"/>
            </w:tcBorders>
            <w:tcMar>
              <w:top w:w="40.0" w:type="dxa"/>
              <w:left w:w="40.0" w:type="dxa"/>
              <w:bottom w:w="40.0" w:type="dxa"/>
              <w:right w:w="40.0" w:type="dxa"/>
            </w:tcMar>
            <w:vAlign w:val="center"/>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tcMar>
              <w:top w:w="40.0" w:type="dxa"/>
              <w:left w:w="40.0" w:type="dxa"/>
              <w:bottom w:w="40.0" w:type="dxa"/>
              <w:right w:w="4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765" w:hRule="atLeast"/>
        </w:trPr>
        <w:tc>
          <w:tcPr>
            <w:tcBorders>
              <w:top w:color="cccccc" w:space="0" w:sz="6"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widowControl w:val="0"/>
              <w:jc w:val="center"/>
              <w:rPr>
                <w:sz w:val="20"/>
                <w:szCs w:val="20"/>
              </w:rPr>
            </w:pPr>
            <w:r w:rsidDel="00000000" w:rsidR="00000000" w:rsidRPr="00000000">
              <w:rPr>
                <w:b w:val="1"/>
                <w:sz w:val="20"/>
                <w:szCs w:val="20"/>
                <w:rtl w:val="0"/>
              </w:rPr>
              <w:t xml:space="preserve">DANÇA</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40.0" w:type="dxa"/>
              <w:left w:w="40.0" w:type="dxa"/>
              <w:bottom w:w="40.0" w:type="dxa"/>
              <w:right w:w="40.0" w:type="dxa"/>
            </w:tcMar>
            <w:vAlign w:val="top"/>
          </w:tcPr>
          <w:p w:rsidR="00000000" w:rsidDel="00000000" w:rsidP="00000000" w:rsidRDefault="00000000" w:rsidRPr="00000000" w14:paraId="0000011A">
            <w:pPr>
              <w:widowControl w:val="0"/>
              <w:rPr>
                <w:rFonts w:ascii="Courier New" w:cs="Courier New" w:eastAsia="Courier New" w:hAnsi="Courier New"/>
                <w:sz w:val="19"/>
                <w:szCs w:val="19"/>
              </w:rPr>
            </w:pPr>
            <w:r w:rsidDel="00000000" w:rsidR="00000000" w:rsidRPr="00000000">
              <w:rPr>
                <w:sz w:val="20"/>
                <w:szCs w:val="20"/>
                <w:rtl w:val="0"/>
              </w:rPr>
              <w:t xml:space="preserve">- Apresentar autodeclaração de renda familiar per capita em setembro</w:t>
            </w:r>
            <w:r w:rsidDel="00000000" w:rsidR="00000000" w:rsidRPr="00000000">
              <w:rPr>
                <w:sz w:val="20"/>
                <w:szCs w:val="20"/>
                <w:highlight w:val="yellow"/>
                <w:rtl w:val="0"/>
              </w:rPr>
              <w:t xml:space="preserve"> </w:t>
            </w:r>
            <w:r w:rsidDel="00000000" w:rsidR="00000000" w:rsidRPr="00000000">
              <w:rPr>
                <w:sz w:val="20"/>
                <w:szCs w:val="20"/>
                <w:rtl w:val="0"/>
              </w:rPr>
              <w:t xml:space="preserve">de 2020, valor informado será estabelecido como valor de pontuação neste critério.</w:t>
            </w:r>
            <w:r w:rsidDel="00000000" w:rsidR="00000000" w:rsidRPr="00000000">
              <w:rPr>
                <w:rtl w:val="0"/>
              </w:rPr>
            </w:r>
          </w:p>
          <w:p w:rsidR="00000000" w:rsidDel="00000000" w:rsidP="00000000" w:rsidRDefault="00000000" w:rsidRPr="00000000" w14:paraId="0000011B">
            <w:pPr>
              <w:widowControl w:val="0"/>
              <w:rPr>
                <w:sz w:val="20"/>
                <w:szCs w:val="20"/>
              </w:rPr>
            </w:pPr>
            <w:r w:rsidDel="00000000" w:rsidR="00000000" w:rsidRPr="00000000">
              <w:rPr>
                <w:sz w:val="20"/>
                <w:szCs w:val="20"/>
                <w:rtl w:val="0"/>
              </w:rPr>
              <w:t xml:space="preserve">- Autodeclaração de não ter sido beneficiado como proponente no inciso II da LAB.</w:t>
            </w:r>
          </w:p>
          <w:p w:rsidR="00000000" w:rsidDel="00000000" w:rsidP="00000000" w:rsidRDefault="00000000" w:rsidRPr="00000000" w14:paraId="0000011C">
            <w:pPr>
              <w:widowControl w:val="0"/>
              <w:rPr>
                <w:sz w:val="20"/>
                <w:szCs w:val="20"/>
              </w:rPr>
            </w:pPr>
            <w:r w:rsidDel="00000000" w:rsidR="00000000" w:rsidRPr="00000000">
              <w:rPr>
                <w:sz w:val="20"/>
                <w:szCs w:val="20"/>
                <w:rtl w:val="0"/>
              </w:rPr>
              <w:t xml:space="preserve">- Autodeclaração de não ter sido beneficiado no inciso I da LAB.</w:t>
            </w:r>
          </w:p>
        </w:tc>
      </w:tr>
      <w:tr>
        <w:tc>
          <w:tcPr>
            <w:tcBorders>
              <w:top w:color="cccccc" w:space="0" w:sz="6"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widowControl w:val="0"/>
              <w:jc w:val="center"/>
              <w:rPr>
                <w:sz w:val="20"/>
                <w:szCs w:val="20"/>
              </w:rPr>
            </w:pPr>
            <w:r w:rsidDel="00000000" w:rsidR="00000000" w:rsidRPr="00000000">
              <w:rPr>
                <w:b w:val="1"/>
                <w:sz w:val="20"/>
                <w:szCs w:val="20"/>
                <w:rtl w:val="0"/>
              </w:rPr>
              <w:t xml:space="preserve">ARTESANATO</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40.0" w:type="dxa"/>
              <w:left w:w="40.0" w:type="dxa"/>
              <w:bottom w:w="40.0" w:type="dxa"/>
              <w:right w:w="40.0" w:type="dxa"/>
            </w:tcMar>
            <w:vAlign w:val="top"/>
          </w:tcPr>
          <w:p w:rsidR="00000000" w:rsidDel="00000000" w:rsidP="00000000" w:rsidRDefault="00000000" w:rsidRPr="00000000" w14:paraId="0000011E">
            <w:pPr>
              <w:widowControl w:val="0"/>
              <w:rPr>
                <w:sz w:val="20"/>
                <w:szCs w:val="20"/>
              </w:rPr>
            </w:pPr>
            <w:r w:rsidDel="00000000" w:rsidR="00000000" w:rsidRPr="00000000">
              <w:rPr>
                <w:sz w:val="20"/>
                <w:szCs w:val="20"/>
                <w:rtl w:val="0"/>
              </w:rPr>
              <w:t xml:space="preserve">- Apresentar a carteira de artesão(ã).                                                         - Cadastro em feiras de artesanato, credenciadas legalmente em espaços públicos.</w:t>
            </w:r>
          </w:p>
        </w:tc>
      </w:tr>
      <w:tr>
        <w:trPr>
          <w:trHeight w:val="480" w:hRule="atLeast"/>
        </w:trPr>
        <w:tc>
          <w:tcPr>
            <w:tcBorders>
              <w:top w:color="cccccc" w:space="0" w:sz="6"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widowControl w:val="0"/>
              <w:jc w:val="center"/>
              <w:rPr>
                <w:sz w:val="20"/>
                <w:szCs w:val="20"/>
              </w:rPr>
            </w:pPr>
            <w:r w:rsidDel="00000000" w:rsidR="00000000" w:rsidRPr="00000000">
              <w:rPr>
                <w:b w:val="1"/>
                <w:sz w:val="20"/>
                <w:szCs w:val="20"/>
                <w:rtl w:val="0"/>
              </w:rPr>
              <w:t xml:space="preserve">TRADICIONALISMO</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widowControl w:val="0"/>
              <w:rPr>
                <w:sz w:val="20"/>
                <w:szCs w:val="20"/>
              </w:rPr>
            </w:pPr>
            <w:r w:rsidDel="00000000" w:rsidR="00000000" w:rsidRPr="00000000">
              <w:rPr>
                <w:sz w:val="20"/>
                <w:szCs w:val="20"/>
                <w:rtl w:val="0"/>
              </w:rPr>
              <w:t xml:space="preserve">- Autodeclaração de atuação no segmento.</w:t>
            </w:r>
          </w:p>
        </w:tc>
      </w:tr>
      <w:tr>
        <w:trPr>
          <w:trHeight w:val="315" w:hRule="atLeast"/>
        </w:trPr>
        <w:tc>
          <w:tcPr>
            <w:tcBorders>
              <w:top w:color="cccccc" w:space="0" w:sz="6"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widowControl w:val="0"/>
              <w:jc w:val="center"/>
              <w:rPr>
                <w:sz w:val="20"/>
                <w:szCs w:val="20"/>
              </w:rPr>
            </w:pPr>
            <w:r w:rsidDel="00000000" w:rsidR="00000000" w:rsidRPr="00000000">
              <w:rPr>
                <w:b w:val="1"/>
                <w:sz w:val="20"/>
                <w:szCs w:val="20"/>
                <w:rtl w:val="0"/>
              </w:rPr>
              <w:t xml:space="preserve">MÚSICA</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40.0" w:type="dxa"/>
              <w:left w:w="40.0" w:type="dxa"/>
              <w:bottom w:w="40.0" w:type="dxa"/>
              <w:right w:w="40.0" w:type="dxa"/>
            </w:tcMar>
            <w:vAlign w:val="top"/>
          </w:tcPr>
          <w:p w:rsidR="00000000" w:rsidDel="00000000" w:rsidP="00000000" w:rsidRDefault="00000000" w:rsidRPr="00000000" w14:paraId="00000122">
            <w:pPr>
              <w:widowControl w:val="0"/>
              <w:rPr>
                <w:sz w:val="20"/>
                <w:szCs w:val="20"/>
              </w:rPr>
            </w:pPr>
            <w:r w:rsidDel="00000000" w:rsidR="00000000" w:rsidRPr="00000000">
              <w:rPr>
                <w:sz w:val="20"/>
                <w:szCs w:val="20"/>
                <w:rtl w:val="0"/>
              </w:rPr>
              <w:t xml:space="preserve">- Autodeclaração informando a fonte de renda antes da pandemia e a renda afetada durante a pandemia.</w:t>
            </w:r>
          </w:p>
        </w:tc>
      </w:tr>
      <w:tr>
        <w:trPr>
          <w:trHeight w:val="540" w:hRule="atLeast"/>
        </w:trPr>
        <w:tc>
          <w:tcPr>
            <w:tcBorders>
              <w:top w:color="cccccc" w:space="0" w:sz="6"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23">
            <w:pPr>
              <w:widowControl w:val="0"/>
              <w:jc w:val="center"/>
              <w:rPr>
                <w:sz w:val="20"/>
                <w:szCs w:val="20"/>
              </w:rPr>
            </w:pPr>
            <w:r w:rsidDel="00000000" w:rsidR="00000000" w:rsidRPr="00000000">
              <w:rPr>
                <w:b w:val="1"/>
                <w:sz w:val="20"/>
                <w:szCs w:val="20"/>
                <w:rtl w:val="0"/>
              </w:rPr>
              <w:t xml:space="preserve">CAPOEIRA</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40.0" w:type="dxa"/>
              <w:left w:w="40.0" w:type="dxa"/>
              <w:bottom w:w="40.0" w:type="dxa"/>
              <w:right w:w="40.0" w:type="dxa"/>
            </w:tcMar>
            <w:vAlign w:val="top"/>
          </w:tcPr>
          <w:p w:rsidR="00000000" w:rsidDel="00000000" w:rsidP="00000000" w:rsidRDefault="00000000" w:rsidRPr="00000000" w14:paraId="00000124">
            <w:pPr>
              <w:widowControl w:val="0"/>
              <w:rPr>
                <w:sz w:val="20"/>
                <w:szCs w:val="20"/>
              </w:rPr>
            </w:pPr>
            <w:r w:rsidDel="00000000" w:rsidR="00000000" w:rsidRPr="00000000">
              <w:rPr>
                <w:sz w:val="20"/>
                <w:szCs w:val="20"/>
                <w:rtl w:val="0"/>
              </w:rPr>
              <w:t xml:space="preserve">- Certificado do grupo com assinatura do Mestre responsável.</w:t>
            </w:r>
          </w:p>
          <w:p w:rsidR="00000000" w:rsidDel="00000000" w:rsidP="00000000" w:rsidRDefault="00000000" w:rsidRPr="00000000" w14:paraId="00000125">
            <w:pPr>
              <w:widowControl w:val="0"/>
              <w:rPr>
                <w:sz w:val="20"/>
                <w:szCs w:val="20"/>
              </w:rPr>
            </w:pPr>
            <w:r w:rsidDel="00000000" w:rsidR="00000000" w:rsidRPr="00000000">
              <w:rPr>
                <w:sz w:val="20"/>
                <w:szCs w:val="20"/>
                <w:rtl w:val="0"/>
              </w:rPr>
              <w:t xml:space="preserve">- Autodeclaração com data de fundação do grupo para inscritos com CPF.</w:t>
            </w:r>
          </w:p>
        </w:tc>
      </w:tr>
      <w:tr>
        <w:trPr>
          <w:trHeight w:val="540" w:hRule="atLeast"/>
        </w:trPr>
        <w:tc>
          <w:tcPr>
            <w:tcBorders>
              <w:top w:color="cccccc" w:space="0" w:sz="6"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26">
            <w:pPr>
              <w:widowControl w:val="0"/>
              <w:jc w:val="center"/>
              <w:rPr>
                <w:sz w:val="20"/>
                <w:szCs w:val="20"/>
              </w:rPr>
            </w:pPr>
            <w:r w:rsidDel="00000000" w:rsidR="00000000" w:rsidRPr="00000000">
              <w:rPr>
                <w:b w:val="1"/>
                <w:sz w:val="20"/>
                <w:szCs w:val="20"/>
                <w:rtl w:val="0"/>
              </w:rPr>
              <w:t xml:space="preserve">ARTES VISUAIS</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40.0" w:type="dxa"/>
              <w:left w:w="40.0" w:type="dxa"/>
              <w:bottom w:w="40.0" w:type="dxa"/>
              <w:right w:w="40.0" w:type="dxa"/>
            </w:tcMar>
            <w:vAlign w:val="top"/>
          </w:tcPr>
          <w:p w:rsidR="00000000" w:rsidDel="00000000" w:rsidP="00000000" w:rsidRDefault="00000000" w:rsidRPr="00000000" w14:paraId="00000127">
            <w:pPr>
              <w:widowControl w:val="0"/>
              <w:rPr>
                <w:sz w:val="20"/>
                <w:szCs w:val="20"/>
              </w:rPr>
            </w:pPr>
            <w:r w:rsidDel="00000000" w:rsidR="00000000" w:rsidRPr="00000000">
              <w:rPr>
                <w:sz w:val="20"/>
                <w:szCs w:val="20"/>
                <w:rtl w:val="0"/>
              </w:rPr>
              <w:t xml:space="preserve">- Autodeclaração de atividade profissional na área de Artes Visuais.</w:t>
            </w:r>
          </w:p>
        </w:tc>
      </w:tr>
      <w:tr>
        <w:trPr>
          <w:trHeight w:val="315" w:hRule="atLeast"/>
        </w:trPr>
        <w:tc>
          <w:tcPr>
            <w:tcBorders>
              <w:top w:color="cccccc" w:space="0" w:sz="6" w:val="single"/>
              <w:left w:color="000000" w:space="0" w:sz="12"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jc w:val="center"/>
              <w:rPr>
                <w:sz w:val="20"/>
                <w:szCs w:val="20"/>
              </w:rPr>
            </w:pPr>
            <w:r w:rsidDel="00000000" w:rsidR="00000000" w:rsidRPr="00000000">
              <w:rPr>
                <w:b w:val="1"/>
                <w:sz w:val="20"/>
                <w:szCs w:val="20"/>
                <w:rtl w:val="0"/>
              </w:rPr>
              <w:t xml:space="preserve">CULTURA VIVA</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129">
            <w:pPr>
              <w:widowControl w:val="0"/>
              <w:rPr>
                <w:sz w:val="20"/>
                <w:szCs w:val="20"/>
              </w:rPr>
            </w:pPr>
            <w:r w:rsidDel="00000000" w:rsidR="00000000" w:rsidRPr="00000000">
              <w:rPr>
                <w:sz w:val="20"/>
                <w:szCs w:val="20"/>
                <w:rtl w:val="0"/>
              </w:rPr>
              <w:t xml:space="preserve">- Certificado da Plataforma Cultura Viva.</w:t>
            </w:r>
          </w:p>
          <w:p w:rsidR="00000000" w:rsidDel="00000000" w:rsidP="00000000" w:rsidRDefault="00000000" w:rsidRPr="00000000" w14:paraId="0000012A">
            <w:pPr>
              <w:widowControl w:val="0"/>
              <w:rPr>
                <w:sz w:val="20"/>
                <w:szCs w:val="20"/>
              </w:rPr>
            </w:pPr>
            <w:r w:rsidDel="00000000" w:rsidR="00000000" w:rsidRPr="00000000">
              <w:rPr>
                <w:sz w:val="20"/>
                <w:szCs w:val="20"/>
                <w:rtl w:val="0"/>
              </w:rPr>
              <w:t xml:space="preserve">- Certificado em PDF ou link que permita o acesso para comprovação que o coletivo ou entidade é certificada como Ponto de Cultura conforme Lei Cultura Viva 13018\2014.                                                       - Entidades com processos de certificação em andamento e que comprovem que tenha feito cadastro na plataforma cultura viva anterior a 29 de junho de 2020.</w:t>
            </w:r>
          </w:p>
        </w:tc>
      </w:tr>
    </w:tbl>
    <w:p w:rsidR="00000000" w:rsidDel="00000000" w:rsidP="00000000" w:rsidRDefault="00000000" w:rsidRPr="00000000" w14:paraId="0000012B">
      <w:pPr>
        <w:spacing w:before="180" w:line="276.0005454545455" w:lineRule="auto"/>
        <w:ind w:left="-620" w:right="-220" w:firstLine="620"/>
        <w:jc w:val="both"/>
        <w:rPr>
          <w:color w:val="ff0000"/>
          <w:sz w:val="19"/>
          <w:szCs w:val="19"/>
        </w:rPr>
      </w:pPr>
      <w:r w:rsidDel="00000000" w:rsidR="00000000" w:rsidRPr="00000000">
        <w:rPr>
          <w:rtl w:val="0"/>
        </w:rPr>
      </w:r>
    </w:p>
    <w:p w:rsidR="00000000" w:rsidDel="00000000" w:rsidP="00000000" w:rsidRDefault="00000000" w:rsidRPr="00000000" w14:paraId="0000012C">
      <w:pPr>
        <w:spacing w:before="180" w:line="276.0005454545455" w:lineRule="auto"/>
        <w:ind w:left="-620" w:right="-220" w:firstLine="620"/>
        <w:jc w:val="both"/>
        <w:rPr>
          <w:sz w:val="19"/>
          <w:szCs w:val="19"/>
        </w:rPr>
      </w:pPr>
      <w:r w:rsidDel="00000000" w:rsidR="00000000" w:rsidRPr="00000000">
        <w:rPr>
          <w:b w:val="1"/>
          <w:sz w:val="19"/>
          <w:szCs w:val="19"/>
          <w:rtl w:val="0"/>
        </w:rPr>
        <w:t xml:space="preserve">6.4.9</w:t>
      </w:r>
      <w:r w:rsidDel="00000000" w:rsidR="00000000" w:rsidRPr="00000000">
        <w:rPr>
          <w:color w:val="ff0000"/>
          <w:sz w:val="19"/>
          <w:szCs w:val="19"/>
          <w:rtl w:val="0"/>
        </w:rPr>
        <w:t xml:space="preserve"> </w:t>
      </w:r>
      <w:r w:rsidDel="00000000" w:rsidR="00000000" w:rsidRPr="00000000">
        <w:rPr>
          <w:sz w:val="19"/>
          <w:szCs w:val="19"/>
          <w:rtl w:val="0"/>
        </w:rPr>
        <w:t xml:space="preserve">Não será necessária a apresentação de certidões negativas no ato da inscrição, apenas os documentos e declarações assinadas. Porém, para o efetivo pagamento do prêmio serão consultadas e emitidas pela Secretaria Municipal da Cultura, sendo necessárias suas negativas, as seguintes certidões:</w:t>
      </w:r>
    </w:p>
    <w:p w:rsidR="00000000" w:rsidDel="00000000" w:rsidP="00000000" w:rsidRDefault="00000000" w:rsidRPr="00000000" w14:paraId="0000012D">
      <w:pPr>
        <w:spacing w:before="180" w:line="276.0005454545455" w:lineRule="auto"/>
        <w:ind w:left="100" w:right="-220" w:firstLine="620"/>
        <w:jc w:val="both"/>
        <w:rPr>
          <w:sz w:val="19"/>
          <w:szCs w:val="19"/>
          <w:u w:val="single"/>
        </w:rPr>
      </w:pPr>
      <w:r w:rsidDel="00000000" w:rsidR="00000000" w:rsidRPr="00000000">
        <w:rPr>
          <w:b w:val="1"/>
          <w:sz w:val="19"/>
          <w:szCs w:val="19"/>
          <w:rtl w:val="0"/>
        </w:rPr>
        <w:t xml:space="preserve">6.4.9.1 </w:t>
      </w:r>
      <w:r w:rsidDel="00000000" w:rsidR="00000000" w:rsidRPr="00000000">
        <w:rPr>
          <w:sz w:val="19"/>
          <w:szCs w:val="19"/>
          <w:rtl w:val="0"/>
        </w:rPr>
        <w:t xml:space="preserve">Certidão Negativa de Tributos Municipais, emitida no site:</w:t>
      </w:r>
      <w:hyperlink r:id="rId19">
        <w:r w:rsidDel="00000000" w:rsidR="00000000" w:rsidRPr="00000000">
          <w:rPr>
            <w:sz w:val="19"/>
            <w:szCs w:val="19"/>
            <w:rtl w:val="0"/>
          </w:rPr>
          <w:t xml:space="preserve"> </w:t>
        </w:r>
      </w:hyperlink>
      <w:hyperlink r:id="rId20">
        <w:r w:rsidDel="00000000" w:rsidR="00000000" w:rsidRPr="00000000">
          <w:rPr>
            <w:sz w:val="19"/>
            <w:szCs w:val="19"/>
            <w:u w:val="single"/>
            <w:rtl w:val="0"/>
          </w:rPr>
          <w:t xml:space="preserve">https://www2.portoalegre.rs.gov.br/smf/default.php?p_secao=117</w:t>
        </w:r>
      </w:hyperlink>
      <w:r w:rsidDel="00000000" w:rsidR="00000000" w:rsidRPr="00000000">
        <w:rPr>
          <w:rtl w:val="0"/>
        </w:rPr>
      </w:r>
    </w:p>
    <w:p w:rsidR="00000000" w:rsidDel="00000000" w:rsidP="00000000" w:rsidRDefault="00000000" w:rsidRPr="00000000" w14:paraId="0000012E">
      <w:pPr>
        <w:spacing w:before="180" w:line="276.0005454545455" w:lineRule="auto"/>
        <w:ind w:left="0" w:right="-220" w:firstLine="0"/>
        <w:rPr>
          <w:sz w:val="19"/>
          <w:szCs w:val="19"/>
          <w:u w:val="single"/>
        </w:rPr>
      </w:pPr>
      <w:r w:rsidDel="00000000" w:rsidR="00000000" w:rsidRPr="00000000">
        <w:rPr>
          <w:b w:val="1"/>
          <w:sz w:val="19"/>
          <w:szCs w:val="19"/>
          <w:rtl w:val="0"/>
        </w:rPr>
        <w:t xml:space="preserve">             6.4.9.2</w:t>
      </w:r>
      <w:r w:rsidDel="00000000" w:rsidR="00000000" w:rsidRPr="00000000">
        <w:rPr>
          <w:sz w:val="19"/>
          <w:szCs w:val="19"/>
          <w:rtl w:val="0"/>
        </w:rPr>
        <w:t xml:space="preserve"> Certidão Negativa de Tributos Estaduais, emitida pela Secretaria da Fazenda do Estado do Rio Grande do Sul no site:</w:t>
      </w:r>
      <w:hyperlink r:id="rId21">
        <w:r w:rsidDel="00000000" w:rsidR="00000000" w:rsidRPr="00000000">
          <w:rPr>
            <w:sz w:val="19"/>
            <w:szCs w:val="19"/>
            <w:rtl w:val="0"/>
          </w:rPr>
          <w:t xml:space="preserve"> </w:t>
        </w:r>
      </w:hyperlink>
      <w:hyperlink r:id="rId22">
        <w:r w:rsidDel="00000000" w:rsidR="00000000" w:rsidRPr="00000000">
          <w:rPr>
            <w:sz w:val="19"/>
            <w:szCs w:val="19"/>
            <w:u w:val="single"/>
            <w:rtl w:val="0"/>
          </w:rPr>
          <w:t xml:space="preserve">https://www.sefaz.rs.gov.br/sat/CertidaoSitFiscalSolic.aspx</w:t>
        </w:r>
      </w:hyperlink>
      <w:r w:rsidDel="00000000" w:rsidR="00000000" w:rsidRPr="00000000">
        <w:rPr>
          <w:rtl w:val="0"/>
        </w:rPr>
      </w:r>
    </w:p>
    <w:p w:rsidR="00000000" w:rsidDel="00000000" w:rsidP="00000000" w:rsidRDefault="00000000" w:rsidRPr="00000000" w14:paraId="0000012F">
      <w:pPr>
        <w:spacing w:before="180" w:line="276.0005454545455" w:lineRule="auto"/>
        <w:ind w:left="-620" w:right="-220" w:firstLine="0"/>
        <w:jc w:val="both"/>
        <w:rPr>
          <w:sz w:val="19"/>
          <w:szCs w:val="19"/>
        </w:rPr>
      </w:pPr>
      <w:r w:rsidDel="00000000" w:rsidR="00000000" w:rsidRPr="00000000">
        <w:rPr>
          <w:b w:val="1"/>
          <w:sz w:val="19"/>
          <w:szCs w:val="19"/>
          <w:rtl w:val="0"/>
        </w:rPr>
        <w:t xml:space="preserve">             6.4.9.3.</w:t>
      </w:r>
      <w:r w:rsidDel="00000000" w:rsidR="00000000" w:rsidRPr="00000000">
        <w:rPr>
          <w:sz w:val="19"/>
          <w:szCs w:val="19"/>
          <w:rtl w:val="0"/>
        </w:rPr>
        <w:t xml:space="preserve"> Certidão Negativa de Débitos Federais, emitida no site:</w:t>
      </w:r>
    </w:p>
    <w:p w:rsidR="00000000" w:rsidDel="00000000" w:rsidP="00000000" w:rsidRDefault="00000000" w:rsidRPr="00000000" w14:paraId="00000130">
      <w:pPr>
        <w:spacing w:before="180" w:line="276.0005454545455" w:lineRule="auto"/>
        <w:ind w:left="-620" w:right="-220" w:firstLine="0"/>
        <w:jc w:val="both"/>
        <w:rPr>
          <w:sz w:val="19"/>
          <w:szCs w:val="19"/>
          <w:u w:val="single"/>
        </w:rPr>
      </w:pPr>
      <w:hyperlink r:id="rId23">
        <w:r w:rsidDel="00000000" w:rsidR="00000000" w:rsidRPr="00000000">
          <w:rPr>
            <w:sz w:val="19"/>
            <w:szCs w:val="19"/>
            <w:u w:val="single"/>
            <w:rtl w:val="0"/>
          </w:rPr>
          <w:t xml:space="preserve">http://servicos.receita.fazenda.gov.br/Servicos/certidao/CNDConjuntaInter/InformaNICertidao.asp?tipo=2</w:t>
        </w:r>
      </w:hyperlink>
      <w:r w:rsidDel="00000000" w:rsidR="00000000" w:rsidRPr="00000000">
        <w:rPr>
          <w:rtl w:val="0"/>
        </w:rPr>
      </w:r>
    </w:p>
    <w:p w:rsidR="00000000" w:rsidDel="00000000" w:rsidP="00000000" w:rsidRDefault="00000000" w:rsidRPr="00000000" w14:paraId="00000131">
      <w:pPr>
        <w:spacing w:before="180" w:line="276.0005454545455" w:lineRule="auto"/>
        <w:ind w:left="-620" w:right="-220" w:firstLine="0"/>
        <w:jc w:val="both"/>
        <w:rPr>
          <w:color w:val="ff0000"/>
          <w:sz w:val="19"/>
          <w:szCs w:val="19"/>
        </w:rPr>
      </w:pPr>
      <w:r w:rsidDel="00000000" w:rsidR="00000000" w:rsidRPr="00000000">
        <w:rPr>
          <w:b w:val="1"/>
          <w:sz w:val="19"/>
          <w:szCs w:val="19"/>
          <w:rtl w:val="0"/>
        </w:rPr>
        <w:t xml:space="preserve">        6.4.9.4.</w:t>
      </w:r>
      <w:r w:rsidDel="00000000" w:rsidR="00000000" w:rsidRPr="00000000">
        <w:rPr>
          <w:sz w:val="19"/>
          <w:szCs w:val="19"/>
          <w:rtl w:val="0"/>
        </w:rPr>
        <w:t xml:space="preserve"> Para pessoas jurídicas é obrigatório também a apresentação de Certidão Negativa de Débitos Trabalhistas, emitida no site:</w:t>
      </w:r>
      <w:hyperlink r:id="rId24">
        <w:r w:rsidDel="00000000" w:rsidR="00000000" w:rsidRPr="00000000">
          <w:rPr>
            <w:sz w:val="19"/>
            <w:szCs w:val="19"/>
            <w:rtl w:val="0"/>
          </w:rPr>
          <w:t xml:space="preserve"> </w:t>
        </w:r>
      </w:hyperlink>
      <w:hyperlink r:id="rId25">
        <w:r w:rsidDel="00000000" w:rsidR="00000000" w:rsidRPr="00000000">
          <w:rPr>
            <w:sz w:val="19"/>
            <w:szCs w:val="19"/>
            <w:u w:val="single"/>
            <w:rtl w:val="0"/>
          </w:rPr>
          <w:t xml:space="preserve">http://www.tst.jus.br/certidao</w:t>
        </w:r>
      </w:hyperlink>
      <w:r w:rsidDel="00000000" w:rsidR="00000000" w:rsidRPr="00000000">
        <w:rPr>
          <w:sz w:val="19"/>
          <w:szCs w:val="19"/>
          <w:u w:val="single"/>
          <w:rtl w:val="0"/>
        </w:rPr>
        <w:t xml:space="preserve"> </w:t>
      </w:r>
      <w:r w:rsidDel="00000000" w:rsidR="00000000" w:rsidRPr="00000000">
        <w:rPr>
          <w:rtl w:val="0"/>
        </w:rPr>
      </w:r>
    </w:p>
    <w:p w:rsidR="00000000" w:rsidDel="00000000" w:rsidP="00000000" w:rsidRDefault="00000000" w:rsidRPr="00000000" w14:paraId="00000132">
      <w:pPr>
        <w:spacing w:before="180" w:line="276.0005454545455" w:lineRule="auto"/>
        <w:ind w:left="-620" w:right="-220" w:firstLine="0"/>
        <w:jc w:val="both"/>
        <w:rPr>
          <w:sz w:val="19"/>
          <w:szCs w:val="19"/>
        </w:rPr>
      </w:pPr>
      <w:r w:rsidDel="00000000" w:rsidR="00000000" w:rsidRPr="00000000">
        <w:rPr>
          <w:b w:val="1"/>
          <w:sz w:val="19"/>
          <w:szCs w:val="19"/>
          <w:rtl w:val="0"/>
        </w:rPr>
        <w:t xml:space="preserve">6.5. </w:t>
      </w:r>
      <w:r w:rsidDel="00000000" w:rsidR="00000000" w:rsidRPr="00000000">
        <w:rPr>
          <w:sz w:val="19"/>
          <w:szCs w:val="19"/>
          <w:rtl w:val="0"/>
        </w:rPr>
        <w:t xml:space="preserve">A SMC não se responsabiliza pelas inscrições que não forem finalizadas ou ainda realizadas por falta de energia elétrica, problemas no servidor ou filtros anti-spam que impeçam o recebimento de e-mails e comunicados, na transmissão de dados, na linha telefônica, problemas de conexão de internet por casos fortuitos ou de força maior.</w:t>
      </w:r>
    </w:p>
    <w:p w:rsidR="00000000" w:rsidDel="00000000" w:rsidP="00000000" w:rsidRDefault="00000000" w:rsidRPr="00000000" w14:paraId="00000133">
      <w:pPr>
        <w:spacing w:before="180" w:line="276.0005454545455" w:lineRule="auto"/>
        <w:ind w:left="-620" w:right="-220" w:firstLine="0"/>
        <w:jc w:val="both"/>
        <w:rPr>
          <w:sz w:val="19"/>
          <w:szCs w:val="19"/>
        </w:rPr>
      </w:pPr>
      <w:r w:rsidDel="00000000" w:rsidR="00000000" w:rsidRPr="00000000">
        <w:rPr>
          <w:b w:val="1"/>
          <w:sz w:val="19"/>
          <w:szCs w:val="19"/>
          <w:rtl w:val="0"/>
        </w:rPr>
        <w:t xml:space="preserve">6.5.</w:t>
      </w:r>
      <w:r w:rsidDel="00000000" w:rsidR="00000000" w:rsidRPr="00000000">
        <w:rPr>
          <w:sz w:val="19"/>
          <w:szCs w:val="19"/>
          <w:rtl w:val="0"/>
        </w:rPr>
        <w:t xml:space="preserve"> Será habilitada apenas uma proposta por proponente, sendo inabilitadas todas as realizadas anteriormente conforme o item 5.2. Será objeto de análise para fins de habilitação apenas a última realizada, em ordem cronológica, pelo proponente.</w:t>
      </w:r>
    </w:p>
    <w:p w:rsidR="00000000" w:rsidDel="00000000" w:rsidP="00000000" w:rsidRDefault="00000000" w:rsidRPr="00000000" w14:paraId="00000134">
      <w:pPr>
        <w:spacing w:before="180" w:line="276.0005454545455" w:lineRule="auto"/>
        <w:ind w:left="-620" w:right="-220" w:firstLine="0"/>
        <w:jc w:val="both"/>
        <w:rPr>
          <w:sz w:val="19"/>
          <w:szCs w:val="19"/>
        </w:rPr>
      </w:pPr>
      <w:r w:rsidDel="00000000" w:rsidR="00000000" w:rsidRPr="00000000">
        <w:rPr>
          <w:b w:val="1"/>
          <w:sz w:val="19"/>
          <w:szCs w:val="19"/>
          <w:rtl w:val="0"/>
        </w:rPr>
        <w:t xml:space="preserve">6.6</w:t>
      </w:r>
      <w:r w:rsidDel="00000000" w:rsidR="00000000" w:rsidRPr="00000000">
        <w:rPr>
          <w:sz w:val="19"/>
          <w:szCs w:val="19"/>
          <w:rtl w:val="0"/>
        </w:rPr>
        <w:t xml:space="preserve"> Para que a inscrição seja corretamente avaliada, para as categorias que apresentam mais de uma opção de premiação, o proponente deverá selecionar obrigatoriamente a qual prêmio a inscrição deve ser submetida, desta forma é possível avaliar a proposta, em caso de não seleção deste campo, automaticamente as propostas serão inabilitadas.</w:t>
      </w:r>
    </w:p>
    <w:p w:rsidR="00000000" w:rsidDel="00000000" w:rsidP="00000000" w:rsidRDefault="00000000" w:rsidRPr="00000000" w14:paraId="00000135">
      <w:pPr>
        <w:spacing w:before="540" w:line="276.0005454545455" w:lineRule="auto"/>
        <w:ind w:left="2610" w:right="3940" w:firstLine="0"/>
        <w:jc w:val="both"/>
        <w:rPr>
          <w:b w:val="1"/>
          <w:sz w:val="23"/>
          <w:szCs w:val="23"/>
        </w:rPr>
      </w:pPr>
      <w:r w:rsidDel="00000000" w:rsidR="00000000" w:rsidRPr="00000000">
        <w:rPr>
          <w:b w:val="1"/>
          <w:sz w:val="23"/>
          <w:szCs w:val="23"/>
          <w:rtl w:val="0"/>
        </w:rPr>
        <w:t xml:space="preserve">   7. DA HABILITAÇÃO: </w:t>
      </w:r>
    </w:p>
    <w:p w:rsidR="00000000" w:rsidDel="00000000" w:rsidP="00000000" w:rsidRDefault="00000000" w:rsidRPr="00000000" w14:paraId="00000136">
      <w:pPr>
        <w:spacing w:before="180" w:line="276.0005454545455" w:lineRule="auto"/>
        <w:ind w:left="-620" w:right="-220" w:firstLine="0"/>
        <w:jc w:val="both"/>
        <w:rPr>
          <w:sz w:val="19"/>
          <w:szCs w:val="19"/>
        </w:rPr>
      </w:pPr>
      <w:r w:rsidDel="00000000" w:rsidR="00000000" w:rsidRPr="00000000">
        <w:rPr>
          <w:b w:val="1"/>
          <w:sz w:val="19"/>
          <w:szCs w:val="19"/>
          <w:rtl w:val="0"/>
        </w:rPr>
        <w:t xml:space="preserve">7.1. </w:t>
      </w:r>
      <w:r w:rsidDel="00000000" w:rsidR="00000000" w:rsidRPr="00000000">
        <w:rPr>
          <w:sz w:val="19"/>
          <w:szCs w:val="19"/>
          <w:rtl w:val="0"/>
        </w:rPr>
        <w:t xml:space="preserve">A SMC procederá com a conferência dos documentos apresentados, visando a habilitação das propostas interpostas, sendo habilitadas aquelas que cumprirem todos os requisitos deste Processo Seletivo, conforme item 6 deste edital e conforme o cronograma apresentado no item 4;</w:t>
      </w:r>
    </w:p>
    <w:p w:rsidR="00000000" w:rsidDel="00000000" w:rsidP="00000000" w:rsidRDefault="00000000" w:rsidRPr="00000000" w14:paraId="00000137">
      <w:pPr>
        <w:spacing w:before="180" w:line="276.0005454545455" w:lineRule="auto"/>
        <w:ind w:left="-620" w:right="-220" w:firstLine="0"/>
        <w:jc w:val="both"/>
        <w:rPr>
          <w:sz w:val="19"/>
          <w:szCs w:val="19"/>
        </w:rPr>
      </w:pPr>
      <w:r w:rsidDel="00000000" w:rsidR="00000000" w:rsidRPr="00000000">
        <w:rPr>
          <w:b w:val="1"/>
          <w:sz w:val="19"/>
          <w:szCs w:val="19"/>
          <w:rtl w:val="0"/>
        </w:rPr>
        <w:t xml:space="preserve">7.2. </w:t>
      </w:r>
      <w:r w:rsidDel="00000000" w:rsidR="00000000" w:rsidRPr="00000000">
        <w:rPr>
          <w:sz w:val="19"/>
          <w:szCs w:val="19"/>
          <w:rtl w:val="0"/>
        </w:rPr>
        <w:t xml:space="preserve">Somente serão submetidos à Comissão de Seleção os projetos considerados habilitados pela SMC;</w:t>
      </w:r>
    </w:p>
    <w:p w:rsidR="00000000" w:rsidDel="00000000" w:rsidP="00000000" w:rsidRDefault="00000000" w:rsidRPr="00000000" w14:paraId="00000138">
      <w:pPr>
        <w:spacing w:before="180" w:line="276.0005454545455" w:lineRule="auto"/>
        <w:ind w:left="-620" w:right="-220" w:firstLine="0"/>
        <w:jc w:val="both"/>
        <w:rPr>
          <w:sz w:val="19"/>
          <w:szCs w:val="19"/>
        </w:rPr>
      </w:pPr>
      <w:r w:rsidDel="00000000" w:rsidR="00000000" w:rsidRPr="00000000">
        <w:rPr>
          <w:b w:val="1"/>
          <w:sz w:val="19"/>
          <w:szCs w:val="19"/>
          <w:rtl w:val="0"/>
        </w:rPr>
        <w:t xml:space="preserve">7.3. </w:t>
      </w:r>
      <w:r w:rsidDel="00000000" w:rsidR="00000000" w:rsidRPr="00000000">
        <w:rPr>
          <w:sz w:val="19"/>
          <w:szCs w:val="19"/>
          <w:rtl w:val="0"/>
        </w:rPr>
        <w:t xml:space="preserve">A inscrição implica reconhecimento, pelo proponente, de que leu e aceita todos os termos e obrigações constantes deste Regulamento;</w:t>
      </w:r>
    </w:p>
    <w:p w:rsidR="00000000" w:rsidDel="00000000" w:rsidP="00000000" w:rsidRDefault="00000000" w:rsidRPr="00000000" w14:paraId="00000139">
      <w:pPr>
        <w:spacing w:before="180" w:line="276.0005454545455" w:lineRule="auto"/>
        <w:ind w:left="-620" w:right="-220" w:firstLine="0"/>
        <w:jc w:val="both"/>
        <w:rPr>
          <w:sz w:val="19"/>
          <w:szCs w:val="19"/>
        </w:rPr>
      </w:pPr>
      <w:r w:rsidDel="00000000" w:rsidR="00000000" w:rsidRPr="00000000">
        <w:rPr>
          <w:b w:val="1"/>
          <w:sz w:val="19"/>
          <w:szCs w:val="19"/>
          <w:rtl w:val="0"/>
        </w:rPr>
        <w:t xml:space="preserve">7.4.</w:t>
      </w:r>
      <w:r w:rsidDel="00000000" w:rsidR="00000000" w:rsidRPr="00000000">
        <w:rPr>
          <w:sz w:val="19"/>
          <w:szCs w:val="19"/>
          <w:rtl w:val="0"/>
        </w:rPr>
        <w:t xml:space="preserve"> Caberá durante o processo de habilitação a possibilidade de envio de diligências aos proponentes, sendo estas correspondências encaminhadas pela SMC para o e-mail de contato informado, podendo a qualquer momento a SMC solicitar alteração de documentação ou complementação, que deverá encaminhada resposta, também via e-mail, no prazo de até 48h a contar do envio deste, sob pena de inabilitação da proposta em caso de não atendimento.</w:t>
      </w:r>
    </w:p>
    <w:p w:rsidR="00000000" w:rsidDel="00000000" w:rsidP="00000000" w:rsidRDefault="00000000" w:rsidRPr="00000000" w14:paraId="0000013A">
      <w:pPr>
        <w:spacing w:before="180" w:line="276.0005454545455" w:lineRule="auto"/>
        <w:ind w:left="-620" w:right="-220" w:firstLine="0"/>
        <w:jc w:val="both"/>
        <w:rPr>
          <w:sz w:val="19"/>
          <w:szCs w:val="19"/>
        </w:rPr>
      </w:pPr>
      <w:r w:rsidDel="00000000" w:rsidR="00000000" w:rsidRPr="00000000">
        <w:rPr>
          <w:b w:val="1"/>
          <w:sz w:val="19"/>
          <w:szCs w:val="19"/>
          <w:rtl w:val="0"/>
        </w:rPr>
        <w:t xml:space="preserve">7.5.</w:t>
      </w:r>
      <w:r w:rsidDel="00000000" w:rsidR="00000000" w:rsidRPr="00000000">
        <w:rPr>
          <w:sz w:val="19"/>
          <w:szCs w:val="19"/>
          <w:rtl w:val="0"/>
        </w:rPr>
        <w:t xml:space="preserve"> A SMC tornará público, através de publicação do Diário Oficial de Porto Alegre as propostas habilitadas e inabilitadas.</w:t>
      </w:r>
    </w:p>
    <w:p w:rsidR="00000000" w:rsidDel="00000000" w:rsidP="00000000" w:rsidRDefault="00000000" w:rsidRPr="00000000" w14:paraId="0000013B">
      <w:pPr>
        <w:spacing w:before="180" w:line="276.0005454545455" w:lineRule="auto"/>
        <w:ind w:left="-620" w:right="-220" w:firstLine="0"/>
        <w:jc w:val="both"/>
        <w:rPr>
          <w:sz w:val="19"/>
          <w:szCs w:val="19"/>
        </w:rPr>
      </w:pPr>
      <w:r w:rsidDel="00000000" w:rsidR="00000000" w:rsidRPr="00000000">
        <w:rPr>
          <w:b w:val="1"/>
          <w:sz w:val="19"/>
          <w:szCs w:val="19"/>
          <w:rtl w:val="0"/>
        </w:rPr>
        <w:t xml:space="preserve">7.6.</w:t>
      </w:r>
      <w:r w:rsidDel="00000000" w:rsidR="00000000" w:rsidRPr="00000000">
        <w:rPr>
          <w:sz w:val="19"/>
          <w:szCs w:val="19"/>
          <w:rtl w:val="0"/>
        </w:rPr>
        <w:t xml:space="preserve">  Caberá recurso administrativo no endereço eletrônico: </w:t>
      </w:r>
      <w:hyperlink r:id="rId26">
        <w:r w:rsidDel="00000000" w:rsidR="00000000" w:rsidRPr="00000000">
          <w:rPr>
            <w:color w:val="1155cc"/>
            <w:sz w:val="19"/>
            <w:szCs w:val="19"/>
            <w:u w:val="single"/>
            <w:rtl w:val="0"/>
          </w:rPr>
          <w:t xml:space="preserve">editalpoalab@gmail.com</w:t>
        </w:r>
      </w:hyperlink>
      <w:r w:rsidDel="00000000" w:rsidR="00000000" w:rsidRPr="00000000">
        <w:rPr>
          <w:sz w:val="19"/>
          <w:szCs w:val="19"/>
          <w:rtl w:val="0"/>
        </w:rPr>
        <w:t xml:space="preserve">. As datas para interposição de recurso estão indicadas conforme cronograma apresentado no item 4.</w:t>
      </w:r>
    </w:p>
    <w:p w:rsidR="00000000" w:rsidDel="00000000" w:rsidP="00000000" w:rsidRDefault="00000000" w:rsidRPr="00000000" w14:paraId="0000013C">
      <w:pPr>
        <w:spacing w:before="180" w:line="276.0005454545455" w:lineRule="auto"/>
        <w:ind w:left="-620" w:right="-220" w:firstLine="0"/>
        <w:jc w:val="both"/>
        <w:rPr>
          <w:sz w:val="19"/>
          <w:szCs w:val="19"/>
        </w:rPr>
      </w:pPr>
      <w:r w:rsidDel="00000000" w:rsidR="00000000" w:rsidRPr="00000000">
        <w:rPr>
          <w:rtl w:val="0"/>
        </w:rPr>
      </w:r>
    </w:p>
    <w:p w:rsidR="00000000" w:rsidDel="00000000" w:rsidP="00000000" w:rsidRDefault="00000000" w:rsidRPr="00000000" w14:paraId="0000013D">
      <w:pPr>
        <w:spacing w:before="180" w:line="276.0005454545455" w:lineRule="auto"/>
        <w:ind w:left="2880" w:right="-220" w:firstLine="720"/>
        <w:jc w:val="both"/>
        <w:rPr>
          <w:b w:val="1"/>
          <w:sz w:val="23"/>
          <w:szCs w:val="23"/>
        </w:rPr>
      </w:pPr>
      <w:r w:rsidDel="00000000" w:rsidR="00000000" w:rsidRPr="00000000">
        <w:rPr>
          <w:b w:val="1"/>
          <w:sz w:val="23"/>
          <w:szCs w:val="23"/>
          <w:rtl w:val="0"/>
        </w:rPr>
        <w:t xml:space="preserve">8. DA SELEÇÃO:</w:t>
      </w:r>
    </w:p>
    <w:p w:rsidR="00000000" w:rsidDel="00000000" w:rsidP="00000000" w:rsidRDefault="00000000" w:rsidRPr="00000000" w14:paraId="0000013E">
      <w:pPr>
        <w:spacing w:before="180" w:line="276.0005454545455" w:lineRule="auto"/>
        <w:ind w:left="-620" w:right="-220" w:firstLine="0"/>
        <w:jc w:val="both"/>
        <w:rPr>
          <w:sz w:val="19"/>
          <w:szCs w:val="19"/>
        </w:rPr>
      </w:pPr>
      <w:r w:rsidDel="00000000" w:rsidR="00000000" w:rsidRPr="00000000">
        <w:rPr>
          <w:rtl w:val="0"/>
        </w:rPr>
      </w:r>
    </w:p>
    <w:p w:rsidR="00000000" w:rsidDel="00000000" w:rsidP="00000000" w:rsidRDefault="00000000" w:rsidRPr="00000000" w14:paraId="0000013F">
      <w:pPr>
        <w:spacing w:before="180" w:line="276.0005454545455" w:lineRule="auto"/>
        <w:ind w:left="-620" w:right="-100" w:firstLine="0"/>
        <w:jc w:val="both"/>
        <w:rPr>
          <w:b w:val="1"/>
          <w:sz w:val="19"/>
          <w:szCs w:val="19"/>
        </w:rPr>
      </w:pPr>
      <w:r w:rsidDel="00000000" w:rsidR="00000000" w:rsidRPr="00000000">
        <w:rPr>
          <w:b w:val="1"/>
          <w:sz w:val="19"/>
          <w:szCs w:val="19"/>
          <w:rtl w:val="0"/>
        </w:rPr>
        <w:t xml:space="preserve">8.1. </w:t>
      </w:r>
      <w:r w:rsidDel="00000000" w:rsidR="00000000" w:rsidRPr="00000000">
        <w:rPr>
          <w:sz w:val="19"/>
          <w:szCs w:val="19"/>
          <w:rtl w:val="0"/>
        </w:rPr>
        <w:t xml:space="preserve">A etapa de </w:t>
      </w:r>
      <w:r w:rsidDel="00000000" w:rsidR="00000000" w:rsidRPr="00000000">
        <w:rPr>
          <w:b w:val="1"/>
          <w:sz w:val="19"/>
          <w:szCs w:val="19"/>
          <w:rtl w:val="0"/>
        </w:rPr>
        <w:t xml:space="preserve">SELEÇÃO</w:t>
      </w:r>
      <w:r w:rsidDel="00000000" w:rsidR="00000000" w:rsidRPr="00000000">
        <w:rPr>
          <w:sz w:val="19"/>
          <w:szCs w:val="19"/>
          <w:rtl w:val="0"/>
        </w:rPr>
        <w:t xml:space="preserve">, dar-se-á mediante a avaliação das inscrições consideradas habilitadas e será realizada por Comissão de Seleção específica de cada segmento conforme o item 1.1 deste Regulamento;</w:t>
      </w:r>
      <w:r w:rsidDel="00000000" w:rsidR="00000000" w:rsidRPr="00000000">
        <w:rPr>
          <w:rtl w:val="0"/>
        </w:rPr>
      </w:r>
    </w:p>
    <w:p w:rsidR="00000000" w:rsidDel="00000000" w:rsidP="00000000" w:rsidRDefault="00000000" w:rsidRPr="00000000" w14:paraId="00000140">
      <w:pPr>
        <w:spacing w:before="180" w:line="276.0005454545455" w:lineRule="auto"/>
        <w:ind w:left="-620" w:right="-100" w:firstLine="0"/>
        <w:jc w:val="both"/>
        <w:rPr>
          <w:color w:val="ff0000"/>
          <w:sz w:val="23"/>
          <w:szCs w:val="23"/>
          <w:highlight w:val="black"/>
        </w:rPr>
      </w:pPr>
      <w:r w:rsidDel="00000000" w:rsidR="00000000" w:rsidRPr="00000000">
        <w:rPr>
          <w:b w:val="1"/>
          <w:sz w:val="19"/>
          <w:szCs w:val="19"/>
          <w:rtl w:val="0"/>
        </w:rPr>
        <w:t xml:space="preserve">8.2.</w:t>
      </w:r>
      <w:r w:rsidDel="00000000" w:rsidR="00000000" w:rsidRPr="00000000">
        <w:rPr>
          <w:sz w:val="19"/>
          <w:szCs w:val="19"/>
          <w:rtl w:val="0"/>
        </w:rPr>
        <w:t xml:space="preserve"> Os critérios gerais utilizados e suas respectivas pontuações para a avaliação de mérito dos projetos concorrentes a este Processo Seletivo estão relacionados abaixo, exceto para as propostas de Dança:</w:t>
      </w:r>
      <w:r w:rsidDel="00000000" w:rsidR="00000000" w:rsidRPr="00000000">
        <w:rPr>
          <w:rtl w:val="0"/>
        </w:rPr>
      </w:r>
    </w:p>
    <w:p w:rsidR="00000000" w:rsidDel="00000000" w:rsidP="00000000" w:rsidRDefault="00000000" w:rsidRPr="00000000" w14:paraId="00000141">
      <w:pPr>
        <w:spacing w:before="180" w:line="276.0005454545455" w:lineRule="auto"/>
        <w:ind w:left="2260" w:right="630" w:firstLine="620"/>
        <w:jc w:val="both"/>
        <w:rPr>
          <w:color w:val="ff0000"/>
          <w:sz w:val="23"/>
          <w:szCs w:val="23"/>
          <w:highlight w:val="black"/>
        </w:rPr>
      </w:pPr>
      <w:r w:rsidDel="00000000" w:rsidR="00000000" w:rsidRPr="00000000">
        <w:rPr>
          <w:rtl w:val="0"/>
        </w:rPr>
      </w:r>
    </w:p>
    <w:p w:rsidR="00000000" w:rsidDel="00000000" w:rsidP="00000000" w:rsidRDefault="00000000" w:rsidRPr="00000000" w14:paraId="00000142">
      <w:pPr>
        <w:spacing w:before="180" w:line="276.0005454545455" w:lineRule="auto"/>
        <w:ind w:left="2260" w:right="630" w:firstLine="620"/>
        <w:jc w:val="both"/>
        <w:rPr>
          <w:color w:val="ff0000"/>
          <w:sz w:val="23"/>
          <w:szCs w:val="23"/>
          <w:highlight w:val="black"/>
        </w:rPr>
      </w:pPr>
      <w:r w:rsidDel="00000000" w:rsidR="00000000" w:rsidRPr="00000000">
        <w:rPr>
          <w:rtl w:val="0"/>
        </w:rPr>
      </w:r>
    </w:p>
    <w:p w:rsidR="00000000" w:rsidDel="00000000" w:rsidP="00000000" w:rsidRDefault="00000000" w:rsidRPr="00000000" w14:paraId="00000143">
      <w:pPr>
        <w:spacing w:before="180" w:line="276.0005454545455" w:lineRule="auto"/>
        <w:ind w:left="2260" w:right="630" w:firstLine="620"/>
        <w:jc w:val="both"/>
        <w:rPr>
          <w:color w:val="ff0000"/>
          <w:sz w:val="23"/>
          <w:szCs w:val="23"/>
          <w:highlight w:val="black"/>
        </w:rPr>
      </w:pPr>
      <w:r w:rsidDel="00000000" w:rsidR="00000000" w:rsidRPr="00000000">
        <w:rPr>
          <w:rtl w:val="0"/>
        </w:rPr>
      </w:r>
    </w:p>
    <w:tbl>
      <w:tblPr>
        <w:tblStyle w:val="Table3"/>
        <w:tblW w:w="936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9.1468005018814"/>
        <w:gridCol w:w="2066.9510664993727"/>
        <w:gridCol w:w="2066.9510664993727"/>
        <w:gridCol w:w="2066.9510664993727"/>
        <w:tblGridChange w:id="0">
          <w:tblGrid>
            <w:gridCol w:w="3159.1468005018814"/>
            <w:gridCol w:w="2066.9510664993727"/>
            <w:gridCol w:w="2066.9510664993727"/>
            <w:gridCol w:w="2066.9510664993727"/>
          </w:tblGrid>
        </w:tblGridChange>
      </w:tblGrid>
      <w:tr>
        <w:trPr>
          <w:trHeight w:val="510" w:hRule="atLeast"/>
        </w:trPr>
        <w:tc>
          <w:tcPr>
            <w:gridSpan w:val="4"/>
            <w:tcBorders>
              <w:top w:color="000000" w:space="0" w:sz="12" w:val="single"/>
              <w:left w:color="000000" w:space="0" w:sz="12" w:val="single"/>
              <w:bottom w:color="000000" w:space="0" w:sz="6" w:val="single"/>
              <w:right w:color="000000" w:space="0" w:sz="12"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4">
            <w:pPr>
              <w:widowControl w:val="0"/>
              <w:jc w:val="center"/>
              <w:rPr>
                <w:sz w:val="20"/>
                <w:szCs w:val="20"/>
              </w:rPr>
            </w:pPr>
            <w:r w:rsidDel="00000000" w:rsidR="00000000" w:rsidRPr="00000000">
              <w:rPr>
                <w:b w:val="1"/>
                <w:sz w:val="20"/>
                <w:szCs w:val="20"/>
                <w:rtl w:val="0"/>
              </w:rPr>
              <w:t xml:space="preserve">8.2.1. CRITÉRIOS GERAIS (exceto Dança)</w:t>
            </w:r>
            <w:r w:rsidDel="00000000" w:rsidR="00000000" w:rsidRPr="00000000">
              <w:rPr>
                <w:rtl w:val="0"/>
              </w:rPr>
            </w:r>
          </w:p>
        </w:tc>
      </w:tr>
      <w:tr>
        <w:trPr>
          <w:trHeight w:val="315" w:hRule="atLeast"/>
        </w:trPr>
        <w:tc>
          <w:tcPr>
            <w:tcBorders>
              <w:top w:color="cccccc" w:space="0" w:sz="6" w:val="single"/>
              <w:left w:color="000000" w:space="0" w:sz="12"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148">
            <w:pPr>
              <w:widowControl w:val="0"/>
              <w:rPr>
                <w:b w:val="1"/>
                <w:sz w:val="20"/>
                <w:szCs w:val="20"/>
              </w:rPr>
            </w:pPr>
            <w:r w:rsidDel="00000000" w:rsidR="00000000" w:rsidRPr="00000000">
              <w:rPr>
                <w:b w:val="1"/>
                <w:sz w:val="20"/>
                <w:szCs w:val="20"/>
                <w:rtl w:val="0"/>
              </w:rPr>
              <w:t xml:space="preserve">                 CRITÉRIO</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9">
            <w:pPr>
              <w:widowControl w:val="0"/>
              <w:jc w:val="center"/>
              <w:rPr>
                <w:b w:val="1"/>
                <w:sz w:val="20"/>
                <w:szCs w:val="20"/>
              </w:rPr>
            </w:pPr>
            <w:r w:rsidDel="00000000" w:rsidR="00000000" w:rsidRPr="00000000">
              <w:rPr>
                <w:b w:val="1"/>
                <w:sz w:val="20"/>
                <w:szCs w:val="20"/>
                <w:rtl w:val="0"/>
              </w:rPr>
              <w:t xml:space="preserve">1 a 5 pontos</w:t>
            </w:r>
          </w:p>
        </w:tc>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A">
            <w:pPr>
              <w:widowControl w:val="0"/>
              <w:jc w:val="center"/>
              <w:rPr>
                <w:b w:val="1"/>
                <w:sz w:val="20"/>
                <w:szCs w:val="20"/>
              </w:rPr>
            </w:pPr>
            <w:r w:rsidDel="00000000" w:rsidR="00000000" w:rsidRPr="00000000">
              <w:rPr>
                <w:b w:val="1"/>
                <w:sz w:val="20"/>
                <w:szCs w:val="20"/>
                <w:rtl w:val="0"/>
              </w:rPr>
              <w:t xml:space="preserve">5 a 10 pontos</w:t>
            </w:r>
          </w:p>
        </w:tc>
        <w:tc>
          <w:tcPr>
            <w:tcBorders>
              <w:top w:color="cccccc" w:space="0" w:sz="6" w:val="single"/>
              <w:left w:color="cccccc" w:space="0" w:sz="6" w:val="single"/>
              <w:bottom w:color="000000" w:space="0" w:sz="6" w:val="single"/>
              <w:right w:color="000000" w:space="0" w:sz="12" w:val="single"/>
            </w:tcBorders>
            <w:shd w:fill="d9d9d9" w:val="clear"/>
            <w:tcMar>
              <w:top w:w="40.0" w:type="dxa"/>
              <w:left w:w="40.0" w:type="dxa"/>
              <w:bottom w:w="40.0" w:type="dxa"/>
              <w:right w:w="40.0" w:type="dxa"/>
            </w:tcMar>
            <w:vAlign w:val="center"/>
          </w:tcPr>
          <w:p w:rsidR="00000000" w:rsidDel="00000000" w:rsidP="00000000" w:rsidRDefault="00000000" w:rsidRPr="00000000" w14:paraId="0000014B">
            <w:pPr>
              <w:widowControl w:val="0"/>
              <w:jc w:val="center"/>
              <w:rPr>
                <w:b w:val="1"/>
                <w:sz w:val="20"/>
                <w:szCs w:val="20"/>
              </w:rPr>
            </w:pPr>
            <w:r w:rsidDel="00000000" w:rsidR="00000000" w:rsidRPr="00000000">
              <w:rPr>
                <w:b w:val="1"/>
                <w:sz w:val="20"/>
                <w:szCs w:val="20"/>
                <w:rtl w:val="0"/>
              </w:rPr>
              <w:t xml:space="preserve">10 a 15 pontos</w:t>
            </w:r>
          </w:p>
        </w:tc>
      </w:tr>
      <w:tr>
        <w:trPr>
          <w:trHeight w:val="315" w:hRule="atLeast"/>
        </w:trPr>
        <w:tc>
          <w:tcPr>
            <w:tcBorders>
              <w:top w:color="cccccc" w:space="0" w:sz="6" w:val="single"/>
              <w:left w:color="000000" w:space="0" w:sz="12"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C">
            <w:pPr>
              <w:widowControl w:val="0"/>
              <w:rPr>
                <w:sz w:val="20"/>
                <w:szCs w:val="20"/>
              </w:rPr>
            </w:pPr>
            <w:r w:rsidDel="00000000" w:rsidR="00000000" w:rsidRPr="00000000">
              <w:rPr>
                <w:b w:val="1"/>
                <w:sz w:val="20"/>
                <w:szCs w:val="20"/>
                <w:rtl w:val="0"/>
              </w:rPr>
              <w:t xml:space="preserve">Tempo de atuação na área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D">
            <w:pPr>
              <w:widowControl w:val="0"/>
              <w:jc w:val="center"/>
              <w:rPr>
                <w:sz w:val="20"/>
                <w:szCs w:val="20"/>
              </w:rPr>
            </w:pPr>
            <w:r w:rsidDel="00000000" w:rsidR="00000000" w:rsidRPr="00000000">
              <w:rPr>
                <w:sz w:val="20"/>
                <w:szCs w:val="20"/>
                <w:rtl w:val="0"/>
              </w:rPr>
              <w:t xml:space="preserve">01 a 5 anos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E">
            <w:pPr>
              <w:widowControl w:val="0"/>
              <w:jc w:val="center"/>
              <w:rPr>
                <w:sz w:val="20"/>
                <w:szCs w:val="20"/>
              </w:rPr>
            </w:pPr>
            <w:r w:rsidDel="00000000" w:rsidR="00000000" w:rsidRPr="00000000">
              <w:rPr>
                <w:sz w:val="20"/>
                <w:szCs w:val="20"/>
                <w:rtl w:val="0"/>
              </w:rPr>
              <w:t xml:space="preserve">de 5 a 10 anos</w:t>
            </w:r>
          </w:p>
        </w:tc>
        <w:tc>
          <w:tcPr>
            <w:tcBorders>
              <w:top w:color="cccccc" w:space="0" w:sz="6" w:val="single"/>
              <w:left w:color="cccccc" w:space="0" w:sz="6" w:val="single"/>
              <w:bottom w:color="000000" w:space="0" w:sz="6"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4F">
            <w:pPr>
              <w:widowControl w:val="0"/>
              <w:jc w:val="center"/>
              <w:rPr>
                <w:sz w:val="20"/>
                <w:szCs w:val="20"/>
              </w:rPr>
            </w:pPr>
            <w:r w:rsidDel="00000000" w:rsidR="00000000" w:rsidRPr="00000000">
              <w:rPr>
                <w:sz w:val="20"/>
                <w:szCs w:val="20"/>
                <w:rtl w:val="0"/>
              </w:rPr>
              <w:t xml:space="preserve">com mais de 10 anos</w:t>
            </w:r>
          </w:p>
        </w:tc>
      </w:tr>
      <w:tr>
        <w:trPr>
          <w:trHeight w:val="750" w:hRule="atLeast"/>
        </w:trPr>
        <w:tc>
          <w:tcPr>
            <w:tcBorders>
              <w:top w:color="cccccc" w:space="0" w:sz="6" w:val="single"/>
              <w:left w:color="000000" w:space="0" w:sz="12"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0">
            <w:pPr>
              <w:widowControl w:val="0"/>
              <w:rPr>
                <w:sz w:val="20"/>
                <w:szCs w:val="20"/>
              </w:rPr>
            </w:pPr>
            <w:r w:rsidDel="00000000" w:rsidR="00000000" w:rsidRPr="00000000">
              <w:rPr>
                <w:b w:val="1"/>
                <w:sz w:val="20"/>
                <w:szCs w:val="20"/>
                <w:rtl w:val="0"/>
              </w:rPr>
              <w:t xml:space="preserve">Número de projetos desenvolvidos nos últimos 12 (doze) meses de atividade na área, a contar de 01/06/2019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1">
            <w:pPr>
              <w:widowControl w:val="0"/>
              <w:jc w:val="center"/>
              <w:rPr>
                <w:sz w:val="20"/>
                <w:szCs w:val="20"/>
              </w:rPr>
            </w:pPr>
            <w:r w:rsidDel="00000000" w:rsidR="00000000" w:rsidRPr="00000000">
              <w:rPr>
                <w:sz w:val="20"/>
                <w:szCs w:val="20"/>
                <w:rtl w:val="0"/>
              </w:rPr>
              <w:t xml:space="preserve">de 2 a 5 projetos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2">
            <w:pPr>
              <w:widowControl w:val="0"/>
              <w:jc w:val="center"/>
              <w:rPr>
                <w:sz w:val="20"/>
                <w:szCs w:val="20"/>
              </w:rPr>
            </w:pPr>
            <w:r w:rsidDel="00000000" w:rsidR="00000000" w:rsidRPr="00000000">
              <w:rPr>
                <w:sz w:val="20"/>
                <w:szCs w:val="20"/>
                <w:rtl w:val="0"/>
              </w:rPr>
              <w:t xml:space="preserve">de 6 a 10 projetos</w:t>
            </w:r>
          </w:p>
        </w:tc>
        <w:tc>
          <w:tcPr>
            <w:tcBorders>
              <w:top w:color="cccccc" w:space="0" w:sz="6" w:val="single"/>
              <w:left w:color="cccccc" w:space="0" w:sz="6" w:val="single"/>
              <w:bottom w:color="000000" w:space="0" w:sz="6"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53">
            <w:pPr>
              <w:widowControl w:val="0"/>
              <w:jc w:val="center"/>
              <w:rPr>
                <w:sz w:val="20"/>
                <w:szCs w:val="20"/>
              </w:rPr>
            </w:pPr>
            <w:r w:rsidDel="00000000" w:rsidR="00000000" w:rsidRPr="00000000">
              <w:rPr>
                <w:sz w:val="20"/>
                <w:szCs w:val="20"/>
                <w:rtl w:val="0"/>
              </w:rPr>
              <w:t xml:space="preserve">mais de 10 projetos</w:t>
            </w:r>
          </w:p>
        </w:tc>
      </w:tr>
      <w:tr>
        <w:trPr>
          <w:trHeight w:val="540" w:hRule="atLeast"/>
        </w:trPr>
        <w:tc>
          <w:tcPr>
            <w:tcBorders>
              <w:top w:color="cccccc" w:space="0" w:sz="6" w:val="single"/>
              <w:left w:color="000000" w:space="0" w:sz="12" w:val="single"/>
              <w:bottom w:color="000000" w:space="0" w:sz="12"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4">
            <w:pPr>
              <w:widowControl w:val="0"/>
              <w:rPr>
                <w:sz w:val="20"/>
                <w:szCs w:val="20"/>
              </w:rPr>
            </w:pPr>
            <w:r w:rsidDel="00000000" w:rsidR="00000000" w:rsidRPr="00000000">
              <w:rPr>
                <w:b w:val="1"/>
                <w:sz w:val="20"/>
                <w:szCs w:val="20"/>
                <w:rtl w:val="0"/>
              </w:rPr>
              <w:t xml:space="preserve">Residência ou atuação em área de vulnerabilidade conforme índice - Índice de vulnerabilidade social (IVS)</w:t>
            </w:r>
            <w:r w:rsidDel="00000000" w:rsidR="00000000" w:rsidRPr="00000000">
              <w:rPr>
                <w:rtl w:val="0"/>
              </w:rPr>
            </w:r>
          </w:p>
        </w:tc>
        <w:tc>
          <w:tcPr>
            <w:tcBorders>
              <w:top w:color="cccccc" w:space="0" w:sz="6" w:val="single"/>
              <w:left w:color="cccccc" w:space="0" w:sz="6" w:val="single"/>
              <w:bottom w:color="000000" w:space="0" w:sz="12"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5">
            <w:pPr>
              <w:widowControl w:val="0"/>
              <w:jc w:val="center"/>
              <w:rPr>
                <w:sz w:val="20"/>
                <w:szCs w:val="20"/>
              </w:rPr>
            </w:pPr>
            <w:r w:rsidDel="00000000" w:rsidR="00000000" w:rsidRPr="00000000">
              <w:rPr>
                <w:sz w:val="20"/>
                <w:szCs w:val="20"/>
                <w:rtl w:val="0"/>
              </w:rPr>
              <w:t xml:space="preserve">Até 0,075</w:t>
            </w:r>
          </w:p>
        </w:tc>
        <w:tc>
          <w:tcPr>
            <w:tcBorders>
              <w:top w:color="cccccc" w:space="0" w:sz="6" w:val="single"/>
              <w:left w:color="cccccc" w:space="0" w:sz="6" w:val="single"/>
              <w:bottom w:color="000000" w:space="0" w:sz="12"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6">
            <w:pPr>
              <w:widowControl w:val="0"/>
              <w:jc w:val="center"/>
              <w:rPr>
                <w:sz w:val="20"/>
                <w:szCs w:val="20"/>
              </w:rPr>
            </w:pPr>
            <w:r w:rsidDel="00000000" w:rsidR="00000000" w:rsidRPr="00000000">
              <w:rPr>
                <w:sz w:val="20"/>
                <w:szCs w:val="20"/>
                <w:rtl w:val="0"/>
              </w:rPr>
              <w:t xml:space="preserve">De </w:t>
            </w:r>
            <w:r w:rsidDel="00000000" w:rsidR="00000000" w:rsidRPr="00000000">
              <w:rPr>
                <w:sz w:val="18"/>
                <w:szCs w:val="18"/>
                <w:rtl w:val="0"/>
              </w:rPr>
              <w:t xml:space="preserve">0,076 a 0,150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57">
            <w:pPr>
              <w:widowControl w:val="0"/>
              <w:jc w:val="center"/>
              <w:rPr>
                <w:sz w:val="20"/>
                <w:szCs w:val="20"/>
              </w:rPr>
            </w:pPr>
            <w:r w:rsidDel="00000000" w:rsidR="00000000" w:rsidRPr="00000000">
              <w:rPr>
                <w:sz w:val="20"/>
                <w:szCs w:val="20"/>
                <w:rtl w:val="0"/>
              </w:rPr>
              <w:t xml:space="preserve">Acima de 0,150</w:t>
            </w:r>
          </w:p>
        </w:tc>
      </w:tr>
    </w:tbl>
    <w:p w:rsidR="00000000" w:rsidDel="00000000" w:rsidP="00000000" w:rsidRDefault="00000000" w:rsidRPr="00000000" w14:paraId="00000158">
      <w:pPr>
        <w:spacing w:before="180" w:line="276.0005454545455" w:lineRule="auto"/>
        <w:ind w:right="630"/>
        <w:jc w:val="both"/>
        <w:rPr>
          <w:color w:val="ff0000"/>
          <w:sz w:val="23"/>
          <w:szCs w:val="23"/>
          <w:highlight w:val="black"/>
        </w:rPr>
      </w:pPr>
      <w:r w:rsidDel="00000000" w:rsidR="00000000" w:rsidRPr="00000000">
        <w:rPr>
          <w:rtl w:val="0"/>
        </w:rPr>
      </w:r>
    </w:p>
    <w:p w:rsidR="00000000" w:rsidDel="00000000" w:rsidP="00000000" w:rsidRDefault="00000000" w:rsidRPr="00000000" w14:paraId="00000159">
      <w:pPr>
        <w:spacing w:before="180" w:line="276.0005454545455" w:lineRule="auto"/>
        <w:ind w:right="630"/>
        <w:jc w:val="center"/>
        <w:rPr>
          <w:color w:val="ff0000"/>
          <w:sz w:val="23"/>
          <w:szCs w:val="23"/>
          <w:highlight w:val="black"/>
        </w:rPr>
      </w:pPr>
      <w:r w:rsidDel="00000000" w:rsidR="00000000" w:rsidRPr="00000000">
        <w:rPr>
          <w:rtl w:val="0"/>
        </w:rPr>
      </w:r>
    </w:p>
    <w:tbl>
      <w:tblPr>
        <w:tblStyle w:val="Table4"/>
        <w:tblW w:w="9360.0" w:type="dxa"/>
        <w:jc w:val="center"/>
        <w:tblLayout w:type="fixed"/>
        <w:tblLook w:val="0600"/>
      </w:tblPr>
      <w:tblGrid>
        <w:gridCol w:w="3159.1468005018814"/>
        <w:gridCol w:w="2066.9510664993727"/>
        <w:gridCol w:w="2066.9510664993727"/>
        <w:gridCol w:w="2066.9510664993727"/>
        <w:tblGridChange w:id="0">
          <w:tblGrid>
            <w:gridCol w:w="3159.1468005018814"/>
            <w:gridCol w:w="2066.9510664993727"/>
            <w:gridCol w:w="2066.9510664993727"/>
            <w:gridCol w:w="2066.9510664993727"/>
          </w:tblGrid>
        </w:tblGridChange>
      </w:tblGrid>
      <w:tr>
        <w:trPr>
          <w:trHeight w:val="315" w:hRule="atLeast"/>
        </w:trPr>
        <w:tc>
          <w:tcPr>
            <w:gridSpan w:val="4"/>
            <w:tcBorders>
              <w:top w:color="000000" w:space="0" w:sz="12" w:val="single"/>
              <w:left w:color="000000" w:space="0" w:sz="12" w:val="single"/>
              <w:bottom w:color="000000" w:space="0" w:sz="6" w:val="single"/>
              <w:right w:color="000000" w:space="0" w:sz="12" w:val="single"/>
            </w:tcBorders>
            <w:shd w:fill="d9d9d9" w:val="clear"/>
            <w:tcMar>
              <w:top w:w="40.0" w:type="dxa"/>
              <w:left w:w="40.0" w:type="dxa"/>
              <w:bottom w:w="40.0" w:type="dxa"/>
              <w:right w:w="40.0" w:type="dxa"/>
            </w:tcMar>
            <w:vAlign w:val="bottom"/>
          </w:tcPr>
          <w:p w:rsidR="00000000" w:rsidDel="00000000" w:rsidP="00000000" w:rsidRDefault="00000000" w:rsidRPr="00000000" w14:paraId="0000015A">
            <w:pPr>
              <w:widowControl w:val="0"/>
              <w:jc w:val="center"/>
              <w:rPr>
                <w:sz w:val="20"/>
                <w:szCs w:val="20"/>
              </w:rPr>
            </w:pPr>
            <w:r w:rsidDel="00000000" w:rsidR="00000000" w:rsidRPr="00000000">
              <w:rPr>
                <w:b w:val="1"/>
                <w:sz w:val="20"/>
                <w:szCs w:val="20"/>
                <w:rtl w:val="0"/>
              </w:rPr>
              <w:t xml:space="preserve">8.2.2 PONTUAÇÕES ESPECÍFICAS - apenas MÚSICA </w:t>
            </w:r>
            <w:r w:rsidDel="00000000" w:rsidR="00000000" w:rsidRPr="00000000">
              <w:rPr>
                <w:rtl w:val="0"/>
              </w:rPr>
            </w:r>
          </w:p>
        </w:tc>
      </w:tr>
      <w:tr>
        <w:trPr>
          <w:trHeight w:val="315" w:hRule="atLeast"/>
        </w:trPr>
        <w:tc>
          <w:tcPr>
            <w:tcBorders>
              <w:top w:color="000000" w:space="0" w:sz="6" w:val="single"/>
              <w:left w:color="000000" w:space="0" w:sz="6" w:val="single"/>
              <w:bottom w:color="000000" w:space="0" w:sz="12"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15E">
            <w:pPr>
              <w:widowControl w:val="0"/>
              <w:rPr>
                <w:b w:val="1"/>
                <w:sz w:val="20"/>
                <w:szCs w:val="20"/>
              </w:rPr>
            </w:pPr>
            <w:r w:rsidDel="00000000" w:rsidR="00000000" w:rsidRPr="00000000">
              <w:rPr>
                <w:b w:val="1"/>
                <w:sz w:val="20"/>
                <w:szCs w:val="20"/>
                <w:rtl w:val="0"/>
              </w:rPr>
              <w:t xml:space="preserve">                 CRITÉRIO</w:t>
            </w:r>
          </w:p>
        </w:tc>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15F">
            <w:pPr>
              <w:widowControl w:val="0"/>
              <w:jc w:val="center"/>
              <w:rPr>
                <w:b w:val="1"/>
                <w:sz w:val="20"/>
                <w:szCs w:val="20"/>
              </w:rPr>
            </w:pPr>
            <w:r w:rsidDel="00000000" w:rsidR="00000000" w:rsidRPr="00000000">
              <w:rPr>
                <w:b w:val="1"/>
                <w:sz w:val="20"/>
                <w:szCs w:val="20"/>
                <w:rtl w:val="0"/>
              </w:rPr>
              <w:t xml:space="preserve">1 ponto</w:t>
            </w:r>
          </w:p>
        </w:tc>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160">
            <w:pPr>
              <w:widowControl w:val="0"/>
              <w:jc w:val="center"/>
              <w:rPr>
                <w:b w:val="1"/>
                <w:sz w:val="20"/>
                <w:szCs w:val="20"/>
              </w:rPr>
            </w:pPr>
            <w:r w:rsidDel="00000000" w:rsidR="00000000" w:rsidRPr="00000000">
              <w:rPr>
                <w:b w:val="1"/>
                <w:sz w:val="20"/>
                <w:szCs w:val="20"/>
                <w:rtl w:val="0"/>
              </w:rPr>
              <w:t xml:space="preserve">2 pontos</w:t>
            </w:r>
          </w:p>
        </w:tc>
        <w:tc>
          <w:tcPr>
            <w:tcBorders>
              <w:top w:color="000000" w:space="0" w:sz="6" w:val="single"/>
              <w:left w:color="000000" w:space="0" w:sz="6" w:val="single"/>
              <w:bottom w:color="000000" w:space="0" w:sz="6" w:val="single"/>
              <w:right w:color="000000" w:space="0" w:sz="12" w:val="single"/>
            </w:tcBorders>
            <w:shd w:fill="d9d9d9" w:val="clear"/>
            <w:tcMar>
              <w:top w:w="40.0" w:type="dxa"/>
              <w:left w:w="40.0" w:type="dxa"/>
              <w:bottom w:w="40.0" w:type="dxa"/>
              <w:right w:w="40.0" w:type="dxa"/>
            </w:tcMar>
            <w:vAlign w:val="bottom"/>
          </w:tcPr>
          <w:p w:rsidR="00000000" w:rsidDel="00000000" w:rsidP="00000000" w:rsidRDefault="00000000" w:rsidRPr="00000000" w14:paraId="00000161">
            <w:pPr>
              <w:widowControl w:val="0"/>
              <w:jc w:val="center"/>
              <w:rPr>
                <w:b w:val="1"/>
                <w:sz w:val="20"/>
                <w:szCs w:val="20"/>
              </w:rPr>
            </w:pPr>
            <w:r w:rsidDel="00000000" w:rsidR="00000000" w:rsidRPr="00000000">
              <w:rPr>
                <w:b w:val="1"/>
                <w:sz w:val="20"/>
                <w:szCs w:val="20"/>
                <w:rtl w:val="0"/>
              </w:rPr>
              <w:t xml:space="preserve">3 pontos</w:t>
            </w:r>
          </w:p>
        </w:tc>
      </w:tr>
      <w:tr>
        <w:trPr>
          <w:trHeight w:val="315" w:hRule="atLeast"/>
        </w:trPr>
        <w:tc>
          <w:tcPr>
            <w:tcBorders>
              <w:top w:color="000000" w:space="0" w:sz="6" w:val="single"/>
              <w:left w:color="000000" w:space="0" w:sz="12" w:val="single"/>
              <w:bottom w:color="000000" w:space="0" w:sz="12" w:val="single"/>
              <w:right w:color="000000" w:space="0" w:sz="12" w:val="single"/>
            </w:tcBorders>
            <w:shd w:fill="ffffff" w:val="clear"/>
            <w:tcMar>
              <w:top w:w="40.0" w:type="dxa"/>
              <w:left w:w="40.0" w:type="dxa"/>
              <w:bottom w:w="40.0" w:type="dxa"/>
              <w:right w:w="40.0" w:type="dxa"/>
            </w:tcMar>
            <w:vAlign w:val="center"/>
          </w:tcPr>
          <w:p w:rsidR="00000000" w:rsidDel="00000000" w:rsidP="00000000" w:rsidRDefault="00000000" w:rsidRPr="00000000" w14:paraId="00000162">
            <w:pPr>
              <w:widowControl w:val="0"/>
              <w:jc w:val="center"/>
              <w:rPr>
                <w:sz w:val="20"/>
                <w:szCs w:val="20"/>
              </w:rPr>
            </w:pPr>
            <w:r w:rsidDel="00000000" w:rsidR="00000000" w:rsidRPr="00000000">
              <w:rPr>
                <w:b w:val="1"/>
                <w:sz w:val="20"/>
                <w:szCs w:val="20"/>
                <w:rtl w:val="0"/>
              </w:rPr>
              <w:t xml:space="preserve">Residência</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163">
            <w:pPr>
              <w:widowControl w:val="0"/>
              <w:jc w:val="center"/>
              <w:rPr>
                <w:sz w:val="20"/>
                <w:szCs w:val="20"/>
              </w:rPr>
            </w:pPr>
            <w:r w:rsidDel="00000000" w:rsidR="00000000" w:rsidRPr="00000000">
              <w:rPr>
                <w:sz w:val="20"/>
                <w:szCs w:val="20"/>
                <w:rtl w:val="0"/>
              </w:rPr>
              <w:t xml:space="preserve">própria ou comodato (imóvel emprestado)</w:t>
            </w:r>
          </w:p>
        </w:tc>
        <w:tc>
          <w:tcPr>
            <w:tcBorders>
              <w:top w:color="000000" w:space="0" w:sz="6" w:val="single"/>
              <w:left w:color="000000" w:space="0" w:sz="6"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64">
            <w:pPr>
              <w:widowControl w:val="0"/>
              <w:jc w:val="center"/>
              <w:rPr>
                <w:sz w:val="20"/>
                <w:szCs w:val="20"/>
              </w:rPr>
            </w:pPr>
            <w:r w:rsidDel="00000000" w:rsidR="00000000" w:rsidRPr="00000000">
              <w:rPr>
                <w:sz w:val="20"/>
                <w:szCs w:val="20"/>
                <w:rtl w:val="0"/>
              </w:rPr>
              <w:t xml:space="preserve">moradia compartilhada</w:t>
            </w:r>
          </w:p>
        </w:tc>
        <w:tc>
          <w:tcPr>
            <w:tcBorders>
              <w:top w:color="000000" w:space="0" w:sz="6" w:val="single"/>
              <w:left w:color="000000" w:space="0" w:sz="6" w:val="single"/>
              <w:bottom w:color="000000" w:space="0" w:sz="12" w:val="single"/>
              <w:right w:color="000000" w:space="0" w:sz="12" w:val="single"/>
            </w:tcBorders>
            <w:shd w:fill="auto" w:val="clear"/>
            <w:tcMar>
              <w:top w:w="40.0" w:type="dxa"/>
              <w:left w:w="40.0" w:type="dxa"/>
              <w:bottom w:w="40.0" w:type="dxa"/>
              <w:right w:w="40.0" w:type="dxa"/>
            </w:tcMar>
            <w:vAlign w:val="center"/>
          </w:tcPr>
          <w:p w:rsidR="00000000" w:rsidDel="00000000" w:rsidP="00000000" w:rsidRDefault="00000000" w:rsidRPr="00000000" w14:paraId="00000165">
            <w:pPr>
              <w:widowControl w:val="0"/>
              <w:jc w:val="center"/>
              <w:rPr>
                <w:sz w:val="20"/>
                <w:szCs w:val="20"/>
              </w:rPr>
            </w:pPr>
            <w:r w:rsidDel="00000000" w:rsidR="00000000" w:rsidRPr="00000000">
              <w:rPr>
                <w:sz w:val="20"/>
                <w:szCs w:val="20"/>
                <w:rtl w:val="0"/>
              </w:rPr>
              <w:t xml:space="preserve">alugada</w:t>
            </w:r>
          </w:p>
        </w:tc>
      </w:tr>
    </w:tbl>
    <w:p w:rsidR="00000000" w:rsidDel="00000000" w:rsidP="00000000" w:rsidRDefault="00000000" w:rsidRPr="00000000" w14:paraId="00000166">
      <w:pPr>
        <w:spacing w:before="180" w:line="276.0005454545455" w:lineRule="auto"/>
        <w:ind w:left="-620" w:firstLine="0"/>
        <w:jc w:val="both"/>
        <w:rPr>
          <w:color w:val="ff0000"/>
          <w:sz w:val="23"/>
          <w:szCs w:val="23"/>
          <w:highlight w:val="black"/>
        </w:rPr>
      </w:pPr>
      <w:r w:rsidDel="00000000" w:rsidR="00000000" w:rsidRPr="00000000">
        <w:rPr>
          <w:rtl w:val="0"/>
        </w:rPr>
      </w:r>
    </w:p>
    <w:p w:rsidR="00000000" w:rsidDel="00000000" w:rsidP="00000000" w:rsidRDefault="00000000" w:rsidRPr="00000000" w14:paraId="00000167">
      <w:pPr>
        <w:spacing w:before="180" w:line="276.0005454545455" w:lineRule="auto"/>
        <w:ind w:left="-620" w:firstLine="0"/>
        <w:jc w:val="both"/>
        <w:rPr>
          <w:color w:val="ff0000"/>
          <w:sz w:val="23"/>
          <w:szCs w:val="23"/>
          <w:highlight w:val="black"/>
        </w:rPr>
      </w:pPr>
      <w:r w:rsidDel="00000000" w:rsidR="00000000" w:rsidRPr="00000000">
        <w:rPr>
          <w:rtl w:val="0"/>
        </w:rPr>
      </w:r>
    </w:p>
    <w:p w:rsidR="00000000" w:rsidDel="00000000" w:rsidP="00000000" w:rsidRDefault="00000000" w:rsidRPr="00000000" w14:paraId="00000168">
      <w:pPr>
        <w:spacing w:before="180" w:line="276.0005454545455" w:lineRule="auto"/>
        <w:ind w:left="-620" w:firstLine="0"/>
        <w:jc w:val="both"/>
        <w:rPr>
          <w:b w:val="1"/>
          <w:sz w:val="19"/>
          <w:szCs w:val="19"/>
        </w:rPr>
      </w:pPr>
      <w:r w:rsidDel="00000000" w:rsidR="00000000" w:rsidRPr="00000000">
        <w:rPr>
          <w:b w:val="1"/>
          <w:sz w:val="19"/>
          <w:szCs w:val="19"/>
          <w:rtl w:val="0"/>
        </w:rPr>
        <w:t xml:space="preserve">8.3</w:t>
      </w:r>
      <w:r w:rsidDel="00000000" w:rsidR="00000000" w:rsidRPr="00000000">
        <w:rPr>
          <w:color w:val="ff0000"/>
          <w:sz w:val="23"/>
          <w:szCs w:val="23"/>
          <w:rtl w:val="0"/>
        </w:rPr>
        <w:t xml:space="preserve"> </w:t>
      </w:r>
      <w:r w:rsidDel="00000000" w:rsidR="00000000" w:rsidRPr="00000000">
        <w:rPr>
          <w:b w:val="1"/>
          <w:sz w:val="19"/>
          <w:szCs w:val="19"/>
          <w:rtl w:val="0"/>
        </w:rPr>
        <w:t xml:space="preserve"> </w:t>
      </w:r>
      <w:r w:rsidDel="00000000" w:rsidR="00000000" w:rsidRPr="00000000">
        <w:rPr>
          <w:sz w:val="19"/>
          <w:szCs w:val="19"/>
          <w:rtl w:val="0"/>
        </w:rPr>
        <w:t xml:space="preserve">As propostas inscritas, exceto dança, serão classificadas em ordem decrescente de pontuação;</w:t>
      </w:r>
      <w:r w:rsidDel="00000000" w:rsidR="00000000" w:rsidRPr="00000000">
        <w:rPr>
          <w:rtl w:val="0"/>
        </w:rPr>
      </w:r>
    </w:p>
    <w:p w:rsidR="00000000" w:rsidDel="00000000" w:rsidP="00000000" w:rsidRDefault="00000000" w:rsidRPr="00000000" w14:paraId="00000169">
      <w:pPr>
        <w:spacing w:before="560" w:line="276.0005454545455" w:lineRule="auto"/>
        <w:ind w:left="-620" w:hanging="10"/>
        <w:jc w:val="both"/>
        <w:rPr>
          <w:sz w:val="19"/>
          <w:szCs w:val="19"/>
        </w:rPr>
      </w:pPr>
      <w:r w:rsidDel="00000000" w:rsidR="00000000" w:rsidRPr="00000000">
        <w:rPr>
          <w:b w:val="1"/>
          <w:sz w:val="19"/>
          <w:szCs w:val="19"/>
          <w:rtl w:val="0"/>
        </w:rPr>
        <w:t xml:space="preserve">8.4. </w:t>
      </w:r>
      <w:r w:rsidDel="00000000" w:rsidR="00000000" w:rsidRPr="00000000">
        <w:rPr>
          <w:sz w:val="19"/>
          <w:szCs w:val="19"/>
          <w:rtl w:val="0"/>
        </w:rPr>
        <w:t xml:space="preserve">A nota final dos segmentos, exceto dança, será considerada a soma das pontuações dos itens 8.2.1 e para a música a soma das notas de 8.2.1 e 8.2.2;</w:t>
      </w:r>
    </w:p>
    <w:p w:rsidR="00000000" w:rsidDel="00000000" w:rsidP="00000000" w:rsidRDefault="00000000" w:rsidRPr="00000000" w14:paraId="0000016A">
      <w:pPr>
        <w:spacing w:before="560" w:line="276.0005454545455" w:lineRule="auto"/>
        <w:ind w:left="-620" w:hanging="10"/>
        <w:jc w:val="both"/>
        <w:rPr>
          <w:color w:val="ff0000"/>
          <w:sz w:val="23"/>
          <w:szCs w:val="23"/>
          <w:highlight w:val="black"/>
        </w:rPr>
      </w:pPr>
      <w:r w:rsidDel="00000000" w:rsidR="00000000" w:rsidRPr="00000000">
        <w:rPr>
          <w:b w:val="1"/>
          <w:sz w:val="19"/>
          <w:szCs w:val="19"/>
          <w:rtl w:val="0"/>
        </w:rPr>
        <w:t xml:space="preserve">8.5. </w:t>
      </w:r>
      <w:r w:rsidDel="00000000" w:rsidR="00000000" w:rsidRPr="00000000">
        <w:rPr>
          <w:sz w:val="19"/>
          <w:szCs w:val="19"/>
          <w:rtl w:val="0"/>
        </w:rPr>
        <w:t xml:space="preserve">A mínima para CLASSIFICAÇÃO será de 15 pontos para os segmentos gerais e 16 pontos para o segmento Música;</w:t>
      </w:r>
      <w:r w:rsidDel="00000000" w:rsidR="00000000" w:rsidRPr="00000000">
        <w:rPr>
          <w:rtl w:val="0"/>
        </w:rPr>
      </w:r>
    </w:p>
    <w:p w:rsidR="00000000" w:rsidDel="00000000" w:rsidP="00000000" w:rsidRDefault="00000000" w:rsidRPr="00000000" w14:paraId="0000016B">
      <w:pPr>
        <w:spacing w:before="180" w:line="276.0005454545455" w:lineRule="auto"/>
        <w:ind w:left="-620" w:firstLine="0"/>
        <w:jc w:val="both"/>
        <w:rPr>
          <w:color w:val="ff0000"/>
          <w:sz w:val="23"/>
          <w:szCs w:val="23"/>
          <w:highlight w:val="black"/>
        </w:rPr>
      </w:pPr>
      <w:r w:rsidDel="00000000" w:rsidR="00000000" w:rsidRPr="00000000">
        <w:rPr>
          <w:b w:val="1"/>
          <w:sz w:val="19"/>
          <w:szCs w:val="19"/>
          <w:rtl w:val="0"/>
        </w:rPr>
        <w:t xml:space="preserve">8.6.</w:t>
      </w:r>
      <w:r w:rsidDel="00000000" w:rsidR="00000000" w:rsidRPr="00000000">
        <w:rPr>
          <w:sz w:val="19"/>
          <w:szCs w:val="19"/>
          <w:rtl w:val="0"/>
        </w:rPr>
        <w:t xml:space="preserve"> O segmento da dança, através da representação no Comitê Gestor Artístico, apresentou critérios específicos de seleção para atendimento pretendido ao segmento, e utilizará os seguintes critérios e suas respectivas pontuações para a avaliação de mérito dos projetos concorrentes a este Processo Seletivo:</w:t>
      </w:r>
      <w:r w:rsidDel="00000000" w:rsidR="00000000" w:rsidRPr="00000000">
        <w:rPr>
          <w:rtl w:val="0"/>
        </w:rPr>
      </w:r>
    </w:p>
    <w:p w:rsidR="00000000" w:rsidDel="00000000" w:rsidP="00000000" w:rsidRDefault="00000000" w:rsidRPr="00000000" w14:paraId="0000016C">
      <w:pPr>
        <w:spacing w:before="180" w:line="276.0005454545455" w:lineRule="auto"/>
        <w:ind w:right="630"/>
        <w:jc w:val="both"/>
        <w:rPr>
          <w:color w:val="ff0000"/>
          <w:sz w:val="23"/>
          <w:szCs w:val="23"/>
          <w:highlight w:val="black"/>
        </w:rPr>
      </w:pPr>
      <w:r w:rsidDel="00000000" w:rsidR="00000000" w:rsidRPr="00000000">
        <w:rPr>
          <w:rtl w:val="0"/>
        </w:rPr>
      </w:r>
    </w:p>
    <w:tbl>
      <w:tblPr>
        <w:tblStyle w:val="Table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9.1468005018814"/>
        <w:gridCol w:w="2066.9510664993727"/>
        <w:gridCol w:w="2066.9510664993727"/>
        <w:gridCol w:w="2066.9510664993727"/>
        <w:tblGridChange w:id="0">
          <w:tblGrid>
            <w:gridCol w:w="3159.1468005018814"/>
            <w:gridCol w:w="2066.9510664993727"/>
            <w:gridCol w:w="2066.9510664993727"/>
            <w:gridCol w:w="2066.9510664993727"/>
          </w:tblGrid>
        </w:tblGridChange>
      </w:tblGrid>
      <w:tr>
        <w:trPr>
          <w:trHeight w:val="315" w:hRule="atLeast"/>
        </w:trPr>
        <w:tc>
          <w:tcPr>
            <w:gridSpan w:val="4"/>
            <w:tcBorders>
              <w:top w:color="000000" w:space="0" w:sz="8" w:val="single"/>
              <w:left w:color="000000" w:space="0" w:sz="8" w:val="single"/>
              <w:bottom w:color="000000" w:space="0" w:sz="8" w:val="single"/>
              <w:right w:color="000000" w:space="0" w:sz="8" w:val="single"/>
            </w:tcBorders>
            <w:shd w:fill="d9d9d9" w:val="clear"/>
            <w:tcMar>
              <w:top w:w="40.0" w:type="dxa"/>
              <w:left w:w="40.0" w:type="dxa"/>
              <w:bottom w:w="40.0" w:type="dxa"/>
              <w:right w:w="40.0" w:type="dxa"/>
            </w:tcMar>
            <w:vAlign w:val="bottom"/>
          </w:tcPr>
          <w:p w:rsidR="00000000" w:rsidDel="00000000" w:rsidP="00000000" w:rsidRDefault="00000000" w:rsidRPr="00000000" w14:paraId="0000016D">
            <w:pPr>
              <w:widowControl w:val="0"/>
              <w:jc w:val="center"/>
              <w:rPr>
                <w:sz w:val="20"/>
                <w:szCs w:val="20"/>
              </w:rPr>
            </w:pPr>
            <w:r w:rsidDel="00000000" w:rsidR="00000000" w:rsidRPr="00000000">
              <w:rPr>
                <w:b w:val="1"/>
                <w:sz w:val="20"/>
                <w:szCs w:val="20"/>
                <w:rtl w:val="0"/>
              </w:rPr>
              <w:t xml:space="preserve">8.6.1 PONTUAÇÕES ESPECÍFICAS DANÇA</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d9d9d9" w:val="clear"/>
            <w:tcMar>
              <w:top w:w="40.0" w:type="dxa"/>
              <w:left w:w="40.0" w:type="dxa"/>
              <w:bottom w:w="40.0" w:type="dxa"/>
              <w:right w:w="40.0" w:type="dxa"/>
            </w:tcMar>
            <w:vAlign w:val="bottom"/>
          </w:tcPr>
          <w:p w:rsidR="00000000" w:rsidDel="00000000" w:rsidP="00000000" w:rsidRDefault="00000000" w:rsidRPr="00000000" w14:paraId="00000171">
            <w:pPr>
              <w:widowControl w:val="0"/>
              <w:rPr>
                <w:b w:val="1"/>
                <w:sz w:val="20"/>
                <w:szCs w:val="20"/>
              </w:rPr>
            </w:pPr>
            <w:r w:rsidDel="00000000" w:rsidR="00000000" w:rsidRPr="00000000">
              <w:rPr>
                <w:b w:val="1"/>
                <w:sz w:val="20"/>
                <w:szCs w:val="20"/>
                <w:rtl w:val="0"/>
              </w:rPr>
              <w:t xml:space="preserve">                    CRITÉRIO </w:t>
            </w:r>
          </w:p>
        </w:tc>
        <w:tc>
          <w:tcPr>
            <w:tcBorders>
              <w:top w:color="000000" w:space="0" w:sz="8" w:val="single"/>
              <w:left w:color="000000" w:space="0" w:sz="8" w:val="single"/>
              <w:bottom w:color="000000" w:space="0" w:sz="8" w:val="single"/>
              <w:right w:color="000000" w:space="0" w:sz="8" w:val="single"/>
            </w:tcBorders>
            <w:shd w:fill="d9d9d9" w:val="clear"/>
            <w:tcMar>
              <w:top w:w="40.0" w:type="dxa"/>
              <w:left w:w="40.0" w:type="dxa"/>
              <w:bottom w:w="40.0" w:type="dxa"/>
              <w:right w:w="40.0" w:type="dxa"/>
            </w:tcMar>
            <w:vAlign w:val="bottom"/>
          </w:tcPr>
          <w:p w:rsidR="00000000" w:rsidDel="00000000" w:rsidP="00000000" w:rsidRDefault="00000000" w:rsidRPr="00000000" w14:paraId="00000172">
            <w:pPr>
              <w:widowControl w:val="0"/>
              <w:jc w:val="center"/>
              <w:rPr>
                <w:b w:val="1"/>
                <w:sz w:val="20"/>
                <w:szCs w:val="20"/>
              </w:rPr>
            </w:pPr>
            <w:r w:rsidDel="00000000" w:rsidR="00000000" w:rsidRPr="00000000">
              <w:rPr>
                <w:b w:val="1"/>
                <w:sz w:val="20"/>
                <w:szCs w:val="20"/>
                <w:rtl w:val="0"/>
              </w:rPr>
              <w:t xml:space="preserve">1 ponto</w:t>
            </w:r>
          </w:p>
        </w:tc>
        <w:tc>
          <w:tcPr>
            <w:tcBorders>
              <w:top w:color="000000" w:space="0" w:sz="8" w:val="single"/>
              <w:left w:color="000000" w:space="0" w:sz="8" w:val="single"/>
              <w:bottom w:color="000000" w:space="0" w:sz="8" w:val="single"/>
              <w:right w:color="000000" w:space="0" w:sz="8" w:val="single"/>
            </w:tcBorders>
            <w:shd w:fill="d9d9d9" w:val="clear"/>
            <w:tcMar>
              <w:top w:w="40.0" w:type="dxa"/>
              <w:left w:w="40.0" w:type="dxa"/>
              <w:bottom w:w="40.0" w:type="dxa"/>
              <w:right w:w="40.0" w:type="dxa"/>
            </w:tcMar>
            <w:vAlign w:val="bottom"/>
          </w:tcPr>
          <w:p w:rsidR="00000000" w:rsidDel="00000000" w:rsidP="00000000" w:rsidRDefault="00000000" w:rsidRPr="00000000" w14:paraId="00000173">
            <w:pPr>
              <w:widowControl w:val="0"/>
              <w:jc w:val="center"/>
              <w:rPr>
                <w:b w:val="1"/>
                <w:sz w:val="20"/>
                <w:szCs w:val="20"/>
              </w:rPr>
            </w:pPr>
            <w:r w:rsidDel="00000000" w:rsidR="00000000" w:rsidRPr="00000000">
              <w:rPr>
                <w:b w:val="1"/>
                <w:sz w:val="20"/>
                <w:szCs w:val="20"/>
                <w:rtl w:val="0"/>
              </w:rPr>
              <w:t xml:space="preserve">2 pontos</w:t>
            </w:r>
          </w:p>
        </w:tc>
        <w:tc>
          <w:tcPr>
            <w:tcBorders>
              <w:top w:color="000000" w:space="0" w:sz="8" w:val="single"/>
              <w:left w:color="000000" w:space="0" w:sz="8" w:val="single"/>
              <w:bottom w:color="000000" w:space="0" w:sz="8" w:val="single"/>
              <w:right w:color="000000" w:space="0" w:sz="8" w:val="single"/>
            </w:tcBorders>
            <w:shd w:fill="d9d9d9" w:val="clear"/>
            <w:tcMar>
              <w:top w:w="40.0" w:type="dxa"/>
              <w:left w:w="40.0" w:type="dxa"/>
              <w:bottom w:w="40.0" w:type="dxa"/>
              <w:right w:w="40.0" w:type="dxa"/>
            </w:tcMar>
            <w:vAlign w:val="bottom"/>
          </w:tcPr>
          <w:p w:rsidR="00000000" w:rsidDel="00000000" w:rsidP="00000000" w:rsidRDefault="00000000" w:rsidRPr="00000000" w14:paraId="00000174">
            <w:pPr>
              <w:widowControl w:val="0"/>
              <w:jc w:val="center"/>
              <w:rPr>
                <w:b w:val="1"/>
                <w:sz w:val="20"/>
                <w:szCs w:val="20"/>
              </w:rPr>
            </w:pPr>
            <w:r w:rsidDel="00000000" w:rsidR="00000000" w:rsidRPr="00000000">
              <w:rPr>
                <w:b w:val="1"/>
                <w:sz w:val="20"/>
                <w:szCs w:val="20"/>
                <w:rtl w:val="0"/>
              </w:rPr>
              <w:t xml:space="preserve">3 pontos</w:t>
            </w:r>
          </w:p>
        </w:tc>
      </w:tr>
      <w:tr>
        <w:trPr>
          <w:trHeight w:val="315" w:hRule="atLeast"/>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5">
            <w:pPr>
              <w:widowControl w:val="0"/>
              <w:rPr>
                <w:sz w:val="20"/>
                <w:szCs w:val="20"/>
              </w:rPr>
            </w:pPr>
            <w:r w:rsidDel="00000000" w:rsidR="00000000" w:rsidRPr="00000000">
              <w:rPr>
                <w:b w:val="1"/>
                <w:sz w:val="20"/>
                <w:szCs w:val="20"/>
                <w:rtl w:val="0"/>
              </w:rPr>
              <w:t xml:space="preserve">Declaração de renda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6">
            <w:pPr>
              <w:widowControl w:val="0"/>
              <w:jc w:val="center"/>
              <w:rPr>
                <w:sz w:val="20"/>
                <w:szCs w:val="20"/>
              </w:rPr>
            </w:pPr>
            <w:r w:rsidDel="00000000" w:rsidR="00000000" w:rsidRPr="00000000">
              <w:rPr>
                <w:sz w:val="20"/>
                <w:szCs w:val="20"/>
                <w:rtl w:val="0"/>
              </w:rPr>
              <w:t xml:space="preserve">mais de 5 salários mínimos</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7">
            <w:pPr>
              <w:widowControl w:val="0"/>
              <w:jc w:val="center"/>
              <w:rPr>
                <w:sz w:val="20"/>
                <w:szCs w:val="20"/>
              </w:rPr>
            </w:pPr>
            <w:r w:rsidDel="00000000" w:rsidR="00000000" w:rsidRPr="00000000">
              <w:rPr>
                <w:sz w:val="20"/>
                <w:szCs w:val="20"/>
                <w:rtl w:val="0"/>
              </w:rPr>
              <w:t xml:space="preserve">de 3 a 5 salários mínimos</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8">
            <w:pPr>
              <w:widowControl w:val="0"/>
              <w:jc w:val="center"/>
              <w:rPr>
                <w:sz w:val="20"/>
                <w:szCs w:val="20"/>
              </w:rPr>
            </w:pPr>
            <w:r w:rsidDel="00000000" w:rsidR="00000000" w:rsidRPr="00000000">
              <w:rPr>
                <w:sz w:val="20"/>
                <w:szCs w:val="20"/>
                <w:rtl w:val="0"/>
              </w:rPr>
              <w:t xml:space="preserve">de 0 a 3 salários mínimos</w:t>
            </w:r>
          </w:p>
        </w:tc>
      </w:tr>
      <w:tr>
        <w:trPr>
          <w:trHeight w:val="315" w:hRule="atLeast"/>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9">
            <w:pPr>
              <w:widowControl w:val="0"/>
              <w:rPr>
                <w:b w:val="1"/>
                <w:sz w:val="20"/>
                <w:szCs w:val="20"/>
              </w:rPr>
            </w:pPr>
            <w:r w:rsidDel="00000000" w:rsidR="00000000" w:rsidRPr="00000000">
              <w:rPr>
                <w:b w:val="1"/>
                <w:sz w:val="20"/>
                <w:szCs w:val="20"/>
                <w:rtl w:val="0"/>
              </w:rPr>
              <w:t xml:space="preserve">Possuir vínculo empregatício ativo em outubro de 2020</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A">
            <w:pPr>
              <w:widowControl w:val="0"/>
              <w:jc w:val="center"/>
              <w:rPr>
                <w:sz w:val="20"/>
                <w:szCs w:val="20"/>
              </w:rPr>
            </w:pPr>
            <w:r w:rsidDel="00000000" w:rsidR="00000000" w:rsidRPr="00000000">
              <w:rPr>
                <w:sz w:val="20"/>
                <w:szCs w:val="20"/>
                <w:rtl w:val="0"/>
              </w:rPr>
              <w:t xml:space="preserve">Sim</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B">
            <w:pPr>
              <w:widowControl w:val="0"/>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C">
            <w:pPr>
              <w:widowControl w:val="0"/>
              <w:jc w:val="center"/>
              <w:rPr>
                <w:sz w:val="20"/>
                <w:szCs w:val="20"/>
              </w:rPr>
            </w:pPr>
            <w:r w:rsidDel="00000000" w:rsidR="00000000" w:rsidRPr="00000000">
              <w:rPr>
                <w:sz w:val="20"/>
                <w:szCs w:val="20"/>
                <w:rtl w:val="0"/>
              </w:rPr>
              <w:t xml:space="preserve">Não</w:t>
            </w:r>
          </w:p>
        </w:tc>
      </w:tr>
      <w:tr>
        <w:trPr>
          <w:trHeight w:val="315" w:hRule="atLeast"/>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D">
            <w:pPr>
              <w:widowControl w:val="0"/>
              <w:rPr>
                <w:sz w:val="20"/>
                <w:szCs w:val="20"/>
              </w:rPr>
            </w:pPr>
            <w:r w:rsidDel="00000000" w:rsidR="00000000" w:rsidRPr="00000000">
              <w:rPr>
                <w:b w:val="1"/>
                <w:sz w:val="20"/>
                <w:szCs w:val="20"/>
                <w:rtl w:val="0"/>
              </w:rPr>
              <w:t xml:space="preserve">Ter sido beneficiado no Inciso II Auxilio emergencia para entidades culturais da Lei Aldir Blanc como proponente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E">
            <w:pPr>
              <w:widowControl w:val="0"/>
              <w:jc w:val="center"/>
              <w:rPr>
                <w:sz w:val="20"/>
                <w:szCs w:val="20"/>
              </w:rPr>
            </w:pPr>
            <w:r w:rsidDel="00000000" w:rsidR="00000000" w:rsidRPr="00000000">
              <w:rPr>
                <w:sz w:val="20"/>
                <w:szCs w:val="20"/>
                <w:rtl w:val="0"/>
              </w:rPr>
              <w:t xml:space="preserve">Sim, fui beneficiário de duas parcelas</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F">
            <w:pPr>
              <w:widowControl w:val="0"/>
              <w:jc w:val="center"/>
              <w:rPr>
                <w:sz w:val="20"/>
                <w:szCs w:val="20"/>
              </w:rPr>
            </w:pPr>
            <w:r w:rsidDel="00000000" w:rsidR="00000000" w:rsidRPr="00000000">
              <w:rPr>
                <w:sz w:val="20"/>
                <w:szCs w:val="20"/>
                <w:rtl w:val="0"/>
              </w:rPr>
              <w:t xml:space="preserve">Sim, fui beneficiário de 1 parcela apenas</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0">
            <w:pPr>
              <w:widowControl w:val="0"/>
              <w:jc w:val="center"/>
              <w:rPr>
                <w:sz w:val="20"/>
                <w:szCs w:val="20"/>
              </w:rPr>
            </w:pPr>
            <w:r w:rsidDel="00000000" w:rsidR="00000000" w:rsidRPr="00000000">
              <w:rPr>
                <w:sz w:val="20"/>
                <w:szCs w:val="20"/>
                <w:rtl w:val="0"/>
              </w:rPr>
              <w:t xml:space="preserve">Não fui beneficiário</w:t>
            </w:r>
          </w:p>
        </w:tc>
      </w:tr>
      <w:tr>
        <w:trPr>
          <w:trHeight w:val="540" w:hRule="atLeast"/>
        </w:trPr>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center"/>
          </w:tcPr>
          <w:p w:rsidR="00000000" w:rsidDel="00000000" w:rsidP="00000000" w:rsidRDefault="00000000" w:rsidRPr="00000000" w14:paraId="00000181">
            <w:pPr>
              <w:widowControl w:val="0"/>
              <w:rPr>
                <w:sz w:val="20"/>
                <w:szCs w:val="20"/>
              </w:rPr>
            </w:pPr>
            <w:r w:rsidDel="00000000" w:rsidR="00000000" w:rsidRPr="00000000">
              <w:rPr>
                <w:b w:val="1"/>
                <w:sz w:val="20"/>
                <w:szCs w:val="20"/>
                <w:rtl w:val="0"/>
              </w:rPr>
              <w:t xml:space="preserve">Ter sido beneficiado no Inciso I Auxílio emergencial para trabalhadores da cultura da Lei Aldir Blanc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2">
            <w:pPr>
              <w:widowControl w:val="0"/>
              <w:jc w:val="center"/>
              <w:rPr>
                <w:sz w:val="20"/>
                <w:szCs w:val="20"/>
              </w:rPr>
            </w:pPr>
            <w:r w:rsidDel="00000000" w:rsidR="00000000" w:rsidRPr="00000000">
              <w:rPr>
                <w:sz w:val="20"/>
                <w:szCs w:val="20"/>
                <w:rtl w:val="0"/>
              </w:rPr>
              <w:t xml:space="preserve">Sim, fui beneficiário</w:t>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3">
            <w:pPr>
              <w:widowControl w:val="0"/>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4">
            <w:pPr>
              <w:widowControl w:val="0"/>
              <w:jc w:val="center"/>
              <w:rPr>
                <w:sz w:val="20"/>
                <w:szCs w:val="20"/>
              </w:rPr>
            </w:pPr>
            <w:r w:rsidDel="00000000" w:rsidR="00000000" w:rsidRPr="00000000">
              <w:rPr>
                <w:sz w:val="20"/>
                <w:szCs w:val="20"/>
                <w:rtl w:val="0"/>
              </w:rPr>
              <w:t xml:space="preserve">Não fui beneficiário</w:t>
            </w:r>
          </w:p>
        </w:tc>
      </w:tr>
    </w:tbl>
    <w:p w:rsidR="00000000" w:rsidDel="00000000" w:rsidP="00000000" w:rsidRDefault="00000000" w:rsidRPr="00000000" w14:paraId="00000185">
      <w:pPr>
        <w:spacing w:before="560" w:line="276.0005454545455" w:lineRule="auto"/>
        <w:ind w:left="-620" w:hanging="10"/>
        <w:jc w:val="both"/>
        <w:rPr>
          <w:sz w:val="19"/>
          <w:szCs w:val="19"/>
        </w:rPr>
      </w:pPr>
      <w:r w:rsidDel="00000000" w:rsidR="00000000" w:rsidRPr="00000000">
        <w:rPr>
          <w:b w:val="1"/>
          <w:sz w:val="19"/>
          <w:szCs w:val="19"/>
          <w:rtl w:val="0"/>
        </w:rPr>
        <w:t xml:space="preserve">8.7. </w:t>
      </w:r>
      <w:r w:rsidDel="00000000" w:rsidR="00000000" w:rsidRPr="00000000">
        <w:rPr>
          <w:sz w:val="19"/>
          <w:szCs w:val="19"/>
          <w:rtl w:val="0"/>
        </w:rPr>
        <w:t xml:space="preserve">As propostas inscritas no segmento Dança serão classificadas em ordem decrescente de pontuação;</w:t>
      </w:r>
    </w:p>
    <w:p w:rsidR="00000000" w:rsidDel="00000000" w:rsidP="00000000" w:rsidRDefault="00000000" w:rsidRPr="00000000" w14:paraId="00000186">
      <w:pPr>
        <w:spacing w:before="560" w:line="276.0005454545455" w:lineRule="auto"/>
        <w:ind w:left="-620" w:hanging="10"/>
        <w:jc w:val="both"/>
        <w:rPr>
          <w:sz w:val="19"/>
          <w:szCs w:val="19"/>
        </w:rPr>
      </w:pPr>
      <w:r w:rsidDel="00000000" w:rsidR="00000000" w:rsidRPr="00000000">
        <w:rPr>
          <w:b w:val="1"/>
          <w:sz w:val="19"/>
          <w:szCs w:val="19"/>
          <w:rtl w:val="0"/>
        </w:rPr>
        <w:t xml:space="preserve">8.8. </w:t>
      </w:r>
      <w:r w:rsidDel="00000000" w:rsidR="00000000" w:rsidRPr="00000000">
        <w:rPr>
          <w:sz w:val="19"/>
          <w:szCs w:val="19"/>
          <w:rtl w:val="0"/>
        </w:rPr>
        <w:t xml:space="preserve">A nota final do segmento Dança será considerada a soma das pontuações dos itens 8.6.1;</w:t>
      </w:r>
    </w:p>
    <w:p w:rsidR="00000000" w:rsidDel="00000000" w:rsidP="00000000" w:rsidRDefault="00000000" w:rsidRPr="00000000" w14:paraId="00000187">
      <w:pPr>
        <w:spacing w:before="180" w:line="276.0005454545455" w:lineRule="auto"/>
        <w:ind w:left="-620" w:firstLine="0"/>
        <w:jc w:val="both"/>
        <w:rPr>
          <w:sz w:val="19"/>
          <w:szCs w:val="19"/>
        </w:rPr>
      </w:pPr>
      <w:r w:rsidDel="00000000" w:rsidR="00000000" w:rsidRPr="00000000">
        <w:rPr>
          <w:b w:val="1"/>
          <w:sz w:val="19"/>
          <w:szCs w:val="19"/>
          <w:rtl w:val="0"/>
        </w:rPr>
        <w:t xml:space="preserve">8.9. </w:t>
      </w:r>
      <w:r w:rsidDel="00000000" w:rsidR="00000000" w:rsidRPr="00000000">
        <w:rPr>
          <w:sz w:val="19"/>
          <w:szCs w:val="19"/>
          <w:rtl w:val="0"/>
        </w:rPr>
        <w:t xml:space="preserve">A pontuação mínima para classificação das propostas do segmento Dança é de 4 (quatro) pontos;</w:t>
      </w:r>
    </w:p>
    <w:p w:rsidR="00000000" w:rsidDel="00000000" w:rsidP="00000000" w:rsidRDefault="00000000" w:rsidRPr="00000000" w14:paraId="00000188">
      <w:pPr>
        <w:spacing w:before="180" w:line="276.0005454545455" w:lineRule="auto"/>
        <w:ind w:left="-620" w:right="-220" w:firstLine="0"/>
        <w:jc w:val="both"/>
        <w:rPr>
          <w:sz w:val="19"/>
          <w:szCs w:val="19"/>
        </w:rPr>
      </w:pPr>
      <w:r w:rsidDel="00000000" w:rsidR="00000000" w:rsidRPr="00000000">
        <w:rPr>
          <w:b w:val="1"/>
          <w:sz w:val="19"/>
          <w:szCs w:val="19"/>
          <w:rtl w:val="0"/>
        </w:rPr>
        <w:t xml:space="preserve">8.10. </w:t>
      </w:r>
      <w:r w:rsidDel="00000000" w:rsidR="00000000" w:rsidRPr="00000000">
        <w:rPr>
          <w:sz w:val="19"/>
          <w:szCs w:val="19"/>
          <w:rtl w:val="0"/>
        </w:rPr>
        <w:t xml:space="preserve">Para efeito de desempate de todos os segmentos, será utilizado o critério de maior pontuação recebida no componente Tempo de Atuação;</w:t>
      </w:r>
    </w:p>
    <w:p w:rsidR="00000000" w:rsidDel="00000000" w:rsidP="00000000" w:rsidRDefault="00000000" w:rsidRPr="00000000" w14:paraId="00000189">
      <w:pPr>
        <w:spacing w:before="180" w:line="276.0005454545455" w:lineRule="auto"/>
        <w:ind w:left="-620" w:right="-220" w:firstLine="0"/>
        <w:jc w:val="both"/>
        <w:rPr>
          <w:sz w:val="20"/>
          <w:szCs w:val="20"/>
          <w:highlight w:val="white"/>
        </w:rPr>
      </w:pPr>
      <w:r w:rsidDel="00000000" w:rsidR="00000000" w:rsidRPr="00000000">
        <w:rPr>
          <w:b w:val="1"/>
          <w:sz w:val="19"/>
          <w:szCs w:val="19"/>
          <w:rtl w:val="0"/>
        </w:rPr>
        <w:t xml:space="preserve">8.11. </w:t>
      </w:r>
      <w:r w:rsidDel="00000000" w:rsidR="00000000" w:rsidRPr="00000000">
        <w:rPr>
          <w:sz w:val="19"/>
          <w:szCs w:val="19"/>
          <w:rtl w:val="0"/>
        </w:rPr>
        <w:t xml:space="preserve">Caso permaneça o empate após aplicada a regra apresentada no item 8.7, será utilizado o critério de Ações afirmativas</w:t>
      </w:r>
      <w:r w:rsidDel="00000000" w:rsidR="00000000" w:rsidRPr="00000000">
        <w:rPr>
          <w:sz w:val="20"/>
          <w:szCs w:val="20"/>
          <w:highlight w:val="white"/>
          <w:rtl w:val="0"/>
        </w:rPr>
        <w:t xml:space="preserve">, conforme definidos pelo Comitê Gestor Artístico para o inciso II:</w:t>
      </w:r>
    </w:p>
    <w:p w:rsidR="00000000" w:rsidDel="00000000" w:rsidP="00000000" w:rsidRDefault="00000000" w:rsidRPr="00000000" w14:paraId="0000018A">
      <w:pPr>
        <w:spacing w:before="180" w:line="276.0005454545455" w:lineRule="auto"/>
        <w:ind w:left="-620" w:right="-220" w:firstLine="0"/>
        <w:jc w:val="both"/>
        <w:rPr>
          <w:sz w:val="20"/>
          <w:szCs w:val="20"/>
          <w:highlight w:val="white"/>
        </w:rPr>
      </w:pPr>
      <w:r w:rsidDel="00000000" w:rsidR="00000000" w:rsidRPr="00000000">
        <w:rPr>
          <w:sz w:val="20"/>
          <w:szCs w:val="20"/>
          <w:highlight w:val="white"/>
          <w:rtl w:val="0"/>
        </w:rPr>
        <w:t xml:space="preserve">I - Mulheres;</w:t>
      </w:r>
    </w:p>
    <w:p w:rsidR="00000000" w:rsidDel="00000000" w:rsidP="00000000" w:rsidRDefault="00000000" w:rsidRPr="00000000" w14:paraId="0000018B">
      <w:pPr>
        <w:spacing w:before="180" w:line="276.0005454545455" w:lineRule="auto"/>
        <w:ind w:left="-620" w:right="-220" w:firstLine="0"/>
        <w:jc w:val="both"/>
        <w:rPr>
          <w:sz w:val="20"/>
          <w:szCs w:val="20"/>
          <w:highlight w:val="white"/>
        </w:rPr>
      </w:pPr>
      <w:r w:rsidDel="00000000" w:rsidR="00000000" w:rsidRPr="00000000">
        <w:rPr>
          <w:sz w:val="20"/>
          <w:szCs w:val="20"/>
          <w:highlight w:val="white"/>
          <w:rtl w:val="0"/>
        </w:rPr>
        <w:t xml:space="preserve">II - Negros, pardos ou indígenas;</w:t>
      </w:r>
    </w:p>
    <w:p w:rsidR="00000000" w:rsidDel="00000000" w:rsidP="00000000" w:rsidRDefault="00000000" w:rsidRPr="00000000" w14:paraId="0000018C">
      <w:pPr>
        <w:spacing w:before="180" w:line="276.0005454545455" w:lineRule="auto"/>
        <w:ind w:left="-620" w:right="-220" w:firstLine="0"/>
        <w:jc w:val="both"/>
        <w:rPr>
          <w:sz w:val="20"/>
          <w:szCs w:val="20"/>
          <w:highlight w:val="white"/>
        </w:rPr>
      </w:pPr>
      <w:r w:rsidDel="00000000" w:rsidR="00000000" w:rsidRPr="00000000">
        <w:rPr>
          <w:sz w:val="20"/>
          <w:szCs w:val="20"/>
          <w:highlight w:val="white"/>
          <w:rtl w:val="0"/>
        </w:rPr>
        <w:t xml:space="preserve">III - Pessoas com deficiência;</w:t>
      </w:r>
    </w:p>
    <w:p w:rsidR="00000000" w:rsidDel="00000000" w:rsidP="00000000" w:rsidRDefault="00000000" w:rsidRPr="00000000" w14:paraId="0000018D">
      <w:pPr>
        <w:spacing w:before="180" w:line="276.0005454545455" w:lineRule="auto"/>
        <w:ind w:left="-620" w:right="-220" w:firstLine="0"/>
        <w:jc w:val="both"/>
        <w:rPr>
          <w:sz w:val="20"/>
          <w:szCs w:val="20"/>
          <w:highlight w:val="white"/>
        </w:rPr>
      </w:pPr>
      <w:r w:rsidDel="00000000" w:rsidR="00000000" w:rsidRPr="00000000">
        <w:rPr>
          <w:sz w:val="20"/>
          <w:szCs w:val="20"/>
          <w:highlight w:val="white"/>
          <w:rtl w:val="0"/>
        </w:rPr>
        <w:t xml:space="preserve">IV - LGBTQIA+;</w:t>
      </w:r>
    </w:p>
    <w:p w:rsidR="00000000" w:rsidDel="00000000" w:rsidP="00000000" w:rsidRDefault="00000000" w:rsidRPr="00000000" w14:paraId="0000018E">
      <w:pPr>
        <w:spacing w:before="180" w:line="276.0005454545455" w:lineRule="auto"/>
        <w:ind w:left="-620" w:right="-220" w:firstLine="0"/>
        <w:jc w:val="both"/>
        <w:rPr>
          <w:sz w:val="19"/>
          <w:szCs w:val="19"/>
        </w:rPr>
      </w:pPr>
      <w:r w:rsidDel="00000000" w:rsidR="00000000" w:rsidRPr="00000000">
        <w:rPr>
          <w:sz w:val="20"/>
          <w:szCs w:val="20"/>
          <w:highlight w:val="white"/>
          <w:rtl w:val="0"/>
        </w:rPr>
        <w:t xml:space="preserve">V - Idosos; </w:t>
      </w:r>
      <w:r w:rsidDel="00000000" w:rsidR="00000000" w:rsidRPr="00000000">
        <w:rPr>
          <w:rtl w:val="0"/>
        </w:rPr>
      </w:r>
    </w:p>
    <w:p w:rsidR="00000000" w:rsidDel="00000000" w:rsidP="00000000" w:rsidRDefault="00000000" w:rsidRPr="00000000" w14:paraId="0000018F">
      <w:pPr>
        <w:spacing w:before="180" w:line="276.0005454545455" w:lineRule="auto"/>
        <w:ind w:left="-620" w:right="-220" w:firstLine="0"/>
        <w:jc w:val="both"/>
        <w:rPr>
          <w:sz w:val="19"/>
          <w:szCs w:val="19"/>
        </w:rPr>
      </w:pPr>
      <w:r w:rsidDel="00000000" w:rsidR="00000000" w:rsidRPr="00000000">
        <w:rPr>
          <w:b w:val="1"/>
          <w:sz w:val="19"/>
          <w:szCs w:val="19"/>
          <w:rtl w:val="0"/>
        </w:rPr>
        <w:t xml:space="preserve">8.12.</w:t>
      </w:r>
      <w:r w:rsidDel="00000000" w:rsidR="00000000" w:rsidRPr="00000000">
        <w:rPr>
          <w:sz w:val="19"/>
          <w:szCs w:val="19"/>
          <w:rtl w:val="0"/>
        </w:rPr>
        <w:t xml:space="preserve"> Caso permaneça o empate, após aplicada a regra apresentada no item 8.11, o desempate se dará por sorteio.</w:t>
      </w:r>
    </w:p>
    <w:p w:rsidR="00000000" w:rsidDel="00000000" w:rsidP="00000000" w:rsidRDefault="00000000" w:rsidRPr="00000000" w14:paraId="00000190">
      <w:pPr>
        <w:spacing w:before="180" w:line="276.0005454545455" w:lineRule="auto"/>
        <w:ind w:left="-620" w:right="-220" w:firstLine="0"/>
        <w:jc w:val="both"/>
        <w:rPr>
          <w:sz w:val="19"/>
          <w:szCs w:val="19"/>
        </w:rPr>
      </w:pPr>
      <w:r w:rsidDel="00000000" w:rsidR="00000000" w:rsidRPr="00000000">
        <w:rPr>
          <w:b w:val="1"/>
          <w:sz w:val="19"/>
          <w:szCs w:val="19"/>
          <w:rtl w:val="0"/>
        </w:rPr>
        <w:t xml:space="preserve">8.13.</w:t>
      </w:r>
      <w:r w:rsidDel="00000000" w:rsidR="00000000" w:rsidRPr="00000000">
        <w:rPr>
          <w:sz w:val="19"/>
          <w:szCs w:val="19"/>
          <w:rtl w:val="0"/>
        </w:rPr>
        <w:t xml:space="preserve"> Para a correta análise das propostas é necessária a apresentação dos documentos complementares solicitados no item 6.4.8. deste Regulamento.</w:t>
      </w:r>
    </w:p>
    <w:p w:rsidR="00000000" w:rsidDel="00000000" w:rsidP="00000000" w:rsidRDefault="00000000" w:rsidRPr="00000000" w14:paraId="00000191">
      <w:pPr>
        <w:spacing w:before="320" w:line="276.0005454545455" w:lineRule="auto"/>
        <w:ind w:left="2260" w:right="1980" w:firstLine="620"/>
        <w:jc w:val="both"/>
        <w:rPr>
          <w:b w:val="1"/>
          <w:sz w:val="23"/>
          <w:szCs w:val="23"/>
        </w:rPr>
      </w:pPr>
      <w:r w:rsidDel="00000000" w:rsidR="00000000" w:rsidRPr="00000000">
        <w:rPr>
          <w:b w:val="1"/>
          <w:sz w:val="23"/>
          <w:szCs w:val="23"/>
          <w:rtl w:val="0"/>
        </w:rPr>
        <w:t xml:space="preserve">9. DA COMISSÃO DE SELEÇÃO:</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700" w:line="276" w:lineRule="auto"/>
        <w:ind w:left="-620" w:right="-220" w:firstLine="0"/>
        <w:jc w:val="both"/>
        <w:rPr>
          <w:sz w:val="19"/>
          <w:szCs w:val="19"/>
        </w:rPr>
      </w:pPr>
      <w:r w:rsidDel="00000000" w:rsidR="00000000" w:rsidRPr="00000000">
        <w:rPr>
          <w:b w:val="1"/>
          <w:sz w:val="19"/>
          <w:szCs w:val="19"/>
          <w:rtl w:val="0"/>
        </w:rPr>
        <w:t xml:space="preserve">9.1. </w:t>
      </w:r>
      <w:r w:rsidDel="00000000" w:rsidR="00000000" w:rsidRPr="00000000">
        <w:rPr>
          <w:sz w:val="19"/>
          <w:szCs w:val="19"/>
          <w:rtl w:val="0"/>
        </w:rPr>
        <w:t xml:space="preserve">Cada segmento artístico-cultural possuirá uma Comissão de Seleção específica, conforme os segmentos  item 1.1.</w:t>
      </w:r>
    </w:p>
    <w:p w:rsidR="00000000" w:rsidDel="00000000" w:rsidP="00000000" w:rsidRDefault="00000000" w:rsidRPr="00000000" w14:paraId="00000193">
      <w:pPr>
        <w:spacing w:before="180" w:line="276.0005454545455" w:lineRule="auto"/>
        <w:ind w:left="-620" w:right="-220" w:firstLine="0"/>
        <w:jc w:val="both"/>
        <w:rPr>
          <w:sz w:val="19"/>
          <w:szCs w:val="19"/>
        </w:rPr>
      </w:pPr>
      <w:r w:rsidDel="00000000" w:rsidR="00000000" w:rsidRPr="00000000">
        <w:rPr>
          <w:b w:val="1"/>
          <w:sz w:val="19"/>
          <w:szCs w:val="19"/>
          <w:rtl w:val="0"/>
        </w:rPr>
        <w:t xml:space="preserve">9.2.</w:t>
      </w:r>
      <w:r w:rsidDel="00000000" w:rsidR="00000000" w:rsidRPr="00000000">
        <w:rPr>
          <w:sz w:val="19"/>
          <w:szCs w:val="19"/>
          <w:rtl w:val="0"/>
        </w:rPr>
        <w:t xml:space="preserve"> Cada Comissão de Seleção possuirá até 03 (três) integrantes, sendo 1 (um) integrante da Secretaria Municipal da Cultura e 2 (dois) indicados da Sociedade Civil.</w:t>
      </w:r>
    </w:p>
    <w:p w:rsidR="00000000" w:rsidDel="00000000" w:rsidP="00000000" w:rsidRDefault="00000000" w:rsidRPr="00000000" w14:paraId="00000194">
      <w:pPr>
        <w:spacing w:before="180" w:line="276.0005454545455" w:lineRule="auto"/>
        <w:ind w:left="-620" w:right="-220" w:firstLine="0"/>
        <w:jc w:val="both"/>
        <w:rPr>
          <w:sz w:val="19"/>
          <w:szCs w:val="19"/>
        </w:rPr>
      </w:pPr>
      <w:r w:rsidDel="00000000" w:rsidR="00000000" w:rsidRPr="00000000">
        <w:rPr>
          <w:b w:val="1"/>
          <w:sz w:val="19"/>
          <w:szCs w:val="19"/>
          <w:rtl w:val="0"/>
        </w:rPr>
        <w:t xml:space="preserve">9.3. </w:t>
      </w:r>
      <w:r w:rsidDel="00000000" w:rsidR="00000000" w:rsidRPr="00000000">
        <w:rPr>
          <w:sz w:val="19"/>
          <w:szCs w:val="19"/>
          <w:rtl w:val="0"/>
        </w:rPr>
        <w:t xml:space="preserve">Nenhum membro da Comissão de Seleção poderá participar das propostas concorrentes ao presente Processo Seletivo enquanto proponentes ou ter quaisquer vínculos profissionais, familiares e empresariais com integrantes das propostas apresentadas.</w:t>
      </w:r>
    </w:p>
    <w:p w:rsidR="00000000" w:rsidDel="00000000" w:rsidP="00000000" w:rsidRDefault="00000000" w:rsidRPr="00000000" w14:paraId="00000195">
      <w:pPr>
        <w:spacing w:before="180" w:line="276.0005454545455" w:lineRule="auto"/>
        <w:ind w:left="-620" w:right="-220" w:firstLine="0"/>
        <w:jc w:val="both"/>
        <w:rPr>
          <w:sz w:val="19"/>
          <w:szCs w:val="19"/>
        </w:rPr>
      </w:pPr>
      <w:r w:rsidDel="00000000" w:rsidR="00000000" w:rsidRPr="00000000">
        <w:rPr>
          <w:b w:val="1"/>
          <w:sz w:val="19"/>
          <w:szCs w:val="19"/>
          <w:rtl w:val="0"/>
        </w:rPr>
        <w:t xml:space="preserve">9.4. </w:t>
      </w:r>
      <w:r w:rsidDel="00000000" w:rsidR="00000000" w:rsidRPr="00000000">
        <w:rPr>
          <w:sz w:val="19"/>
          <w:szCs w:val="19"/>
          <w:rtl w:val="0"/>
        </w:rPr>
        <w:t xml:space="preserve">Não haverá remuneração ou benefícios financeiros para os participantes desta Comissão de Seleção, dada a urgência e a situação de calamidade pública.</w:t>
      </w:r>
    </w:p>
    <w:p w:rsidR="00000000" w:rsidDel="00000000" w:rsidP="00000000" w:rsidRDefault="00000000" w:rsidRPr="00000000" w14:paraId="00000196">
      <w:pPr>
        <w:spacing w:before="180" w:line="276.0005454545455" w:lineRule="auto"/>
        <w:ind w:left="-620" w:right="-220" w:firstLine="0"/>
        <w:jc w:val="both"/>
        <w:rPr>
          <w:sz w:val="19"/>
          <w:szCs w:val="19"/>
        </w:rPr>
      </w:pPr>
      <w:r w:rsidDel="00000000" w:rsidR="00000000" w:rsidRPr="00000000">
        <w:rPr>
          <w:b w:val="1"/>
          <w:sz w:val="19"/>
          <w:szCs w:val="19"/>
          <w:rtl w:val="0"/>
        </w:rPr>
        <w:t xml:space="preserve">9.5. </w:t>
      </w:r>
      <w:r w:rsidDel="00000000" w:rsidR="00000000" w:rsidRPr="00000000">
        <w:rPr>
          <w:sz w:val="19"/>
          <w:szCs w:val="19"/>
          <w:rtl w:val="0"/>
        </w:rPr>
        <w:t xml:space="preserve">As indicações advindas da Sociedade Civil serão apresentadas por cada segmento representado no Comitê Gestor Artístico, através de seu representante, tal como é mencionado no item VIII do art. 5.º do Decreto Municipal n.º 20.715, de 3 de setembro de 2020.</w:t>
      </w:r>
    </w:p>
    <w:p w:rsidR="00000000" w:rsidDel="00000000" w:rsidP="00000000" w:rsidRDefault="00000000" w:rsidRPr="00000000" w14:paraId="00000197">
      <w:pPr>
        <w:spacing w:before="180" w:line="276.0005454545455" w:lineRule="auto"/>
        <w:ind w:left="-620" w:right="-220" w:firstLine="0"/>
        <w:jc w:val="both"/>
        <w:rPr>
          <w:sz w:val="19"/>
          <w:szCs w:val="19"/>
        </w:rPr>
      </w:pPr>
      <w:r w:rsidDel="00000000" w:rsidR="00000000" w:rsidRPr="00000000">
        <w:rPr>
          <w:b w:val="1"/>
          <w:sz w:val="19"/>
          <w:szCs w:val="19"/>
          <w:rtl w:val="0"/>
        </w:rPr>
        <w:t xml:space="preserve">9.6.</w:t>
      </w:r>
      <w:r w:rsidDel="00000000" w:rsidR="00000000" w:rsidRPr="00000000">
        <w:rPr>
          <w:sz w:val="19"/>
          <w:szCs w:val="19"/>
          <w:rtl w:val="0"/>
        </w:rPr>
        <w:t xml:space="preserve"> A composição de cada comissão de seleção será divulgada em publicação no Diário Oficial de Porto Alegre (DOPA).</w:t>
      </w:r>
    </w:p>
    <w:p w:rsidR="00000000" w:rsidDel="00000000" w:rsidP="00000000" w:rsidRDefault="00000000" w:rsidRPr="00000000" w14:paraId="00000198">
      <w:pPr>
        <w:spacing w:before="180" w:line="276.0005454545455" w:lineRule="auto"/>
        <w:ind w:left="-620" w:right="-220" w:firstLine="0"/>
        <w:jc w:val="both"/>
        <w:rPr>
          <w:sz w:val="19"/>
          <w:szCs w:val="19"/>
        </w:rPr>
      </w:pPr>
      <w:r w:rsidDel="00000000" w:rsidR="00000000" w:rsidRPr="00000000">
        <w:rPr>
          <w:b w:val="1"/>
          <w:sz w:val="19"/>
          <w:szCs w:val="19"/>
          <w:rtl w:val="0"/>
        </w:rPr>
        <w:t xml:space="preserve">9.10.</w:t>
      </w:r>
      <w:r w:rsidDel="00000000" w:rsidR="00000000" w:rsidRPr="00000000">
        <w:rPr>
          <w:sz w:val="19"/>
          <w:szCs w:val="19"/>
          <w:rtl w:val="0"/>
        </w:rPr>
        <w:t xml:space="preserve"> Reserva-se ainda a presença em todas as reuniões de julgamento de uma secretaria executiva, presente juntamente às Comissões Julgadoras, que será realizada por servidor da SMC.</w:t>
      </w:r>
    </w:p>
    <w:p w:rsidR="00000000" w:rsidDel="00000000" w:rsidP="00000000" w:rsidRDefault="00000000" w:rsidRPr="00000000" w14:paraId="00000199">
      <w:pPr>
        <w:spacing w:before="180" w:line="276.0005454545455" w:lineRule="auto"/>
        <w:ind w:left="-620" w:right="-220" w:firstLine="0"/>
        <w:jc w:val="both"/>
        <w:rPr>
          <w:sz w:val="19"/>
          <w:szCs w:val="19"/>
        </w:rPr>
      </w:pPr>
      <w:r w:rsidDel="00000000" w:rsidR="00000000" w:rsidRPr="00000000">
        <w:rPr>
          <w:rtl w:val="0"/>
        </w:rPr>
      </w:r>
    </w:p>
    <w:p w:rsidR="00000000" w:rsidDel="00000000" w:rsidP="00000000" w:rsidRDefault="00000000" w:rsidRPr="00000000" w14:paraId="0000019A">
      <w:pPr>
        <w:spacing w:before="180" w:line="276.0005454545455" w:lineRule="auto"/>
        <w:ind w:left="2260" w:right="-220" w:firstLine="620"/>
        <w:jc w:val="both"/>
        <w:rPr>
          <w:b w:val="1"/>
          <w:sz w:val="23"/>
          <w:szCs w:val="23"/>
        </w:rPr>
      </w:pPr>
      <w:r w:rsidDel="00000000" w:rsidR="00000000" w:rsidRPr="00000000">
        <w:rPr>
          <w:b w:val="1"/>
          <w:sz w:val="23"/>
          <w:szCs w:val="23"/>
          <w:rtl w:val="0"/>
        </w:rPr>
        <w:t xml:space="preserve">10. DA PREMIAÇÃO E PAGAMENTO:</w:t>
      </w:r>
    </w:p>
    <w:p w:rsidR="00000000" w:rsidDel="00000000" w:rsidP="00000000" w:rsidRDefault="00000000" w:rsidRPr="00000000" w14:paraId="0000019B">
      <w:pPr>
        <w:spacing w:before="560" w:line="276.0005454545455" w:lineRule="auto"/>
        <w:ind w:left="-620" w:right="-220" w:firstLine="0"/>
        <w:jc w:val="both"/>
        <w:rPr>
          <w:color w:val="ff0000"/>
          <w:sz w:val="19"/>
          <w:szCs w:val="19"/>
        </w:rPr>
      </w:pPr>
      <w:r w:rsidDel="00000000" w:rsidR="00000000" w:rsidRPr="00000000">
        <w:rPr>
          <w:b w:val="1"/>
          <w:sz w:val="19"/>
          <w:szCs w:val="19"/>
          <w:rtl w:val="0"/>
        </w:rPr>
        <w:t xml:space="preserve">10.1. </w:t>
      </w:r>
      <w:r w:rsidDel="00000000" w:rsidR="00000000" w:rsidRPr="00000000">
        <w:rPr>
          <w:sz w:val="19"/>
          <w:szCs w:val="19"/>
          <w:rtl w:val="0"/>
        </w:rPr>
        <w:t xml:space="preserve">O valor de cada prêmio foi definido pelo segmento artístico cultural conforme o item 3.2 deste regulamento.</w:t>
      </w:r>
      <w:r w:rsidDel="00000000" w:rsidR="00000000" w:rsidRPr="00000000">
        <w:rPr>
          <w:rtl w:val="0"/>
        </w:rPr>
      </w:r>
    </w:p>
    <w:p w:rsidR="00000000" w:rsidDel="00000000" w:rsidP="00000000" w:rsidRDefault="00000000" w:rsidRPr="00000000" w14:paraId="0000019C">
      <w:pPr>
        <w:spacing w:before="240" w:line="276.0005454545455" w:lineRule="auto"/>
        <w:ind w:left="-620" w:right="-220" w:firstLine="0"/>
        <w:jc w:val="both"/>
        <w:rPr>
          <w:sz w:val="19"/>
          <w:szCs w:val="19"/>
          <w:highlight w:val="black"/>
        </w:rPr>
      </w:pPr>
      <w:r w:rsidDel="00000000" w:rsidR="00000000" w:rsidRPr="00000000">
        <w:rPr>
          <w:b w:val="1"/>
          <w:sz w:val="19"/>
          <w:szCs w:val="19"/>
          <w:rtl w:val="0"/>
        </w:rPr>
        <w:t xml:space="preserve">10.1. </w:t>
      </w:r>
      <w:r w:rsidDel="00000000" w:rsidR="00000000" w:rsidRPr="00000000">
        <w:rPr>
          <w:sz w:val="19"/>
          <w:szCs w:val="19"/>
          <w:rtl w:val="0"/>
        </w:rPr>
        <w:t xml:space="preserve">Por se tratar de prêmio, não haverá retenção de impostos em fonte nos prêmios pagos no valor de até R$1.900,00 (um mil e novecentos reais). Acima deste valor, em caso proponente Pessoa Física, incidirá retenção em fonte de Imposto de Renda, sendo percentual de retenção de acordo com a tabela federal. </w:t>
      </w:r>
      <w:r w:rsidDel="00000000" w:rsidR="00000000" w:rsidRPr="00000000">
        <w:rPr>
          <w:rtl w:val="0"/>
        </w:rPr>
      </w:r>
    </w:p>
    <w:p w:rsidR="00000000" w:rsidDel="00000000" w:rsidP="00000000" w:rsidRDefault="00000000" w:rsidRPr="00000000" w14:paraId="0000019D">
      <w:pPr>
        <w:spacing w:before="240" w:line="276.0005454545455" w:lineRule="auto"/>
        <w:ind w:left="-620" w:right="-220" w:firstLine="0"/>
        <w:jc w:val="both"/>
        <w:rPr>
          <w:sz w:val="19"/>
          <w:szCs w:val="19"/>
        </w:rPr>
      </w:pPr>
      <w:r w:rsidDel="00000000" w:rsidR="00000000" w:rsidRPr="00000000">
        <w:rPr>
          <w:b w:val="1"/>
          <w:sz w:val="19"/>
          <w:szCs w:val="19"/>
          <w:rtl w:val="0"/>
        </w:rPr>
        <w:t xml:space="preserve">10.2.</w:t>
      </w:r>
      <w:r w:rsidDel="00000000" w:rsidR="00000000" w:rsidRPr="00000000">
        <w:rPr>
          <w:sz w:val="19"/>
          <w:szCs w:val="19"/>
          <w:rtl w:val="0"/>
        </w:rPr>
        <w:t xml:space="preserve"> A SMC poderá solicitar a qualquer momento a complementação ou a atualização dos documentos considerados obrigatórios para o recebimento dos prêmios dispostos neste regulamento.</w:t>
      </w:r>
    </w:p>
    <w:p w:rsidR="00000000" w:rsidDel="00000000" w:rsidP="00000000" w:rsidRDefault="00000000" w:rsidRPr="00000000" w14:paraId="0000019E">
      <w:pPr>
        <w:spacing w:before="180" w:line="276.0005454545455" w:lineRule="auto"/>
        <w:ind w:left="-620" w:right="-220" w:firstLine="0"/>
        <w:jc w:val="both"/>
        <w:rPr>
          <w:sz w:val="19"/>
          <w:szCs w:val="19"/>
        </w:rPr>
      </w:pPr>
      <w:r w:rsidDel="00000000" w:rsidR="00000000" w:rsidRPr="00000000">
        <w:rPr>
          <w:b w:val="1"/>
          <w:sz w:val="19"/>
          <w:szCs w:val="19"/>
          <w:rtl w:val="0"/>
        </w:rPr>
        <w:t xml:space="preserve">10.3. </w:t>
      </w:r>
      <w:r w:rsidDel="00000000" w:rsidR="00000000" w:rsidRPr="00000000">
        <w:rPr>
          <w:sz w:val="19"/>
          <w:szCs w:val="19"/>
          <w:rtl w:val="0"/>
        </w:rPr>
        <w:t xml:space="preserve">A SMC reserva-se o direito de premiar as propostas selecionadas de acordo com a disponibilidade financeira e de acordo com a ordem de classificação;</w:t>
      </w:r>
    </w:p>
    <w:p w:rsidR="00000000" w:rsidDel="00000000" w:rsidP="00000000" w:rsidRDefault="00000000" w:rsidRPr="00000000" w14:paraId="0000019F">
      <w:pPr>
        <w:spacing w:before="180" w:line="276.0005454545455" w:lineRule="auto"/>
        <w:ind w:left="-620" w:right="-220" w:firstLine="0"/>
        <w:jc w:val="both"/>
        <w:rPr>
          <w:sz w:val="19"/>
          <w:szCs w:val="19"/>
        </w:rPr>
      </w:pPr>
      <w:r w:rsidDel="00000000" w:rsidR="00000000" w:rsidRPr="00000000">
        <w:rPr>
          <w:b w:val="1"/>
          <w:sz w:val="19"/>
          <w:szCs w:val="19"/>
          <w:rtl w:val="0"/>
        </w:rPr>
        <w:t xml:space="preserve">10.4. </w:t>
      </w:r>
      <w:r w:rsidDel="00000000" w:rsidR="00000000" w:rsidRPr="00000000">
        <w:rPr>
          <w:sz w:val="19"/>
          <w:szCs w:val="19"/>
          <w:rtl w:val="0"/>
        </w:rPr>
        <w:t xml:space="preserve">Na falta da apresentação de atualização de documentos se necessário, recibo de premiação, ou na hipótese de desistência de qualquer proponente considerado classificado no prazo estabelecido neste regulamento, será convocado suplente, por ordem decrescente de pontuação, da área em que houve a desistência.</w:t>
      </w:r>
    </w:p>
    <w:p w:rsidR="00000000" w:rsidDel="00000000" w:rsidP="00000000" w:rsidRDefault="00000000" w:rsidRPr="00000000" w14:paraId="000001A0">
      <w:pPr>
        <w:spacing w:before="180" w:line="276.0005454545455" w:lineRule="auto"/>
        <w:ind w:left="-620" w:right="-220" w:firstLine="0"/>
        <w:jc w:val="both"/>
        <w:rPr>
          <w:sz w:val="19"/>
          <w:szCs w:val="19"/>
        </w:rPr>
      </w:pPr>
      <w:r w:rsidDel="00000000" w:rsidR="00000000" w:rsidRPr="00000000">
        <w:rPr>
          <w:b w:val="1"/>
          <w:sz w:val="19"/>
          <w:szCs w:val="19"/>
          <w:rtl w:val="0"/>
        </w:rPr>
        <w:t xml:space="preserve">10.5.</w:t>
      </w:r>
      <w:r w:rsidDel="00000000" w:rsidR="00000000" w:rsidRPr="00000000">
        <w:rPr>
          <w:sz w:val="19"/>
          <w:szCs w:val="19"/>
          <w:rtl w:val="0"/>
        </w:rPr>
        <w:t xml:space="preserve"> Em caso de não existência do número de propostas classificadas ou de suplentes em um segmento artístico cultural, o recurso remanescente desta será destinada para o segmento na qual apresenta o maior número de suplentes considerados habilitados, sendo selecionado o primeiro suplente desta e, em caso de empate entre número de suplentes entre segmentos, o critério de desempate será o sorteio.</w:t>
      </w:r>
    </w:p>
    <w:p w:rsidR="00000000" w:rsidDel="00000000" w:rsidP="00000000" w:rsidRDefault="00000000" w:rsidRPr="00000000" w14:paraId="000001A1">
      <w:pPr>
        <w:spacing w:before="180" w:line="276.0005454545455" w:lineRule="auto"/>
        <w:ind w:left="-620" w:right="-220" w:firstLine="0"/>
        <w:jc w:val="both"/>
        <w:rPr>
          <w:sz w:val="19"/>
          <w:szCs w:val="19"/>
        </w:rPr>
      </w:pPr>
      <w:r w:rsidDel="00000000" w:rsidR="00000000" w:rsidRPr="00000000">
        <w:rPr>
          <w:rtl w:val="0"/>
        </w:rPr>
      </w:r>
    </w:p>
    <w:p w:rsidR="00000000" w:rsidDel="00000000" w:rsidP="00000000" w:rsidRDefault="00000000" w:rsidRPr="00000000" w14:paraId="000001A2">
      <w:pPr>
        <w:spacing w:before="180" w:line="276.0005454545455" w:lineRule="auto"/>
        <w:ind w:left="2260" w:right="-220" w:firstLine="620"/>
        <w:jc w:val="both"/>
        <w:rPr>
          <w:sz w:val="23"/>
          <w:szCs w:val="23"/>
        </w:rPr>
      </w:pPr>
      <w:r w:rsidDel="00000000" w:rsidR="00000000" w:rsidRPr="00000000">
        <w:rPr>
          <w:b w:val="1"/>
          <w:sz w:val="23"/>
          <w:szCs w:val="23"/>
          <w:rtl w:val="0"/>
        </w:rPr>
        <w:t xml:space="preserve">11.  DAS DISPOSIÇÕES FINAIS</w:t>
      </w:r>
      <w:r w:rsidDel="00000000" w:rsidR="00000000" w:rsidRPr="00000000">
        <w:rPr>
          <w:sz w:val="23"/>
          <w:szCs w:val="23"/>
          <w:rtl w:val="0"/>
        </w:rPr>
        <w:t xml:space="preserve">:</w:t>
      </w:r>
    </w:p>
    <w:p w:rsidR="00000000" w:rsidDel="00000000" w:rsidP="00000000" w:rsidRDefault="00000000" w:rsidRPr="00000000" w14:paraId="000001A3">
      <w:pPr>
        <w:spacing w:before="180" w:line="276.0005454545455" w:lineRule="auto"/>
        <w:ind w:left="-620" w:right="680" w:firstLine="0"/>
        <w:jc w:val="both"/>
        <w:rPr>
          <w:color w:val="1155cc"/>
          <w:sz w:val="19"/>
          <w:szCs w:val="19"/>
        </w:rPr>
      </w:pPr>
      <w:r w:rsidDel="00000000" w:rsidR="00000000" w:rsidRPr="00000000">
        <w:rPr>
          <w:b w:val="1"/>
          <w:sz w:val="19"/>
          <w:szCs w:val="19"/>
          <w:rtl w:val="0"/>
        </w:rPr>
        <w:t xml:space="preserve">11.1. </w:t>
      </w:r>
      <w:r w:rsidDel="00000000" w:rsidR="00000000" w:rsidRPr="00000000">
        <w:rPr>
          <w:sz w:val="19"/>
          <w:szCs w:val="19"/>
          <w:rtl w:val="0"/>
        </w:rPr>
        <w:t xml:space="preserve">Os pedidos de esclarecimentos, decorrentes de dúvidas na interpretação deste Edital e de seus Anexos, deverão ser encaminhados de forma eletrônica, pelo e-mail:  </w:t>
      </w:r>
      <w:hyperlink r:id="rId27">
        <w:r w:rsidDel="00000000" w:rsidR="00000000" w:rsidRPr="00000000">
          <w:rPr>
            <w:color w:val="1155cc"/>
            <w:sz w:val="19"/>
            <w:szCs w:val="19"/>
            <w:u w:val="single"/>
            <w:rtl w:val="0"/>
          </w:rPr>
          <w:t xml:space="preserve">editalpoalab@gmail.com</w:t>
        </w:r>
      </w:hyperlink>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1A4">
      <w:pPr>
        <w:spacing w:before="160" w:line="276.0005454545455" w:lineRule="auto"/>
        <w:ind w:left="-620" w:firstLine="0"/>
        <w:jc w:val="both"/>
        <w:rPr>
          <w:sz w:val="19"/>
          <w:szCs w:val="19"/>
        </w:rPr>
      </w:pPr>
      <w:r w:rsidDel="00000000" w:rsidR="00000000" w:rsidRPr="00000000">
        <w:rPr>
          <w:b w:val="1"/>
          <w:sz w:val="19"/>
          <w:szCs w:val="19"/>
          <w:rtl w:val="0"/>
        </w:rPr>
        <w:t xml:space="preserve">11.2. </w:t>
      </w:r>
      <w:r w:rsidDel="00000000" w:rsidR="00000000" w:rsidRPr="00000000">
        <w:rPr>
          <w:sz w:val="19"/>
          <w:szCs w:val="19"/>
          <w:rtl w:val="0"/>
        </w:rPr>
        <w:t xml:space="preserve">Em caso de impugnação do presente Regulamento, será observado o disposto no art. 41 da Lei 8.666/93.</w:t>
      </w:r>
    </w:p>
    <w:p w:rsidR="00000000" w:rsidDel="00000000" w:rsidP="00000000" w:rsidRDefault="00000000" w:rsidRPr="00000000" w14:paraId="000001A5">
      <w:pPr>
        <w:spacing w:before="160" w:line="276.0005454545455" w:lineRule="auto"/>
        <w:ind w:left="-620" w:firstLine="0"/>
        <w:jc w:val="both"/>
        <w:rPr>
          <w:sz w:val="19"/>
          <w:szCs w:val="19"/>
        </w:rPr>
      </w:pPr>
      <w:r w:rsidDel="00000000" w:rsidR="00000000" w:rsidRPr="00000000">
        <w:rPr>
          <w:b w:val="1"/>
          <w:color w:val="008000"/>
          <w:sz w:val="19"/>
          <w:szCs w:val="19"/>
          <w:rtl w:val="0"/>
        </w:rPr>
        <w:t xml:space="preserve">1</w:t>
      </w:r>
      <w:r w:rsidDel="00000000" w:rsidR="00000000" w:rsidRPr="00000000">
        <w:rPr>
          <w:b w:val="1"/>
          <w:sz w:val="19"/>
          <w:szCs w:val="19"/>
          <w:rtl w:val="0"/>
        </w:rPr>
        <w:t xml:space="preserve">1.3. </w:t>
      </w:r>
      <w:r w:rsidDel="00000000" w:rsidR="00000000" w:rsidRPr="00000000">
        <w:rPr>
          <w:sz w:val="19"/>
          <w:szCs w:val="19"/>
          <w:rtl w:val="0"/>
        </w:rPr>
        <w:t xml:space="preserve">Qualquer pessoa poderá impugnar o presente Edital, na forma do art. 41, § 1.o, da Lei Federal nº 8.666/93, devendo protocolar o pedido até 5 (cinco) dias úteis antes da data fixada </w:t>
      </w:r>
      <w:r w:rsidDel="00000000" w:rsidR="00000000" w:rsidRPr="00000000">
        <w:rPr>
          <w:sz w:val="19"/>
          <w:szCs w:val="19"/>
          <w:u w:val="single"/>
          <w:rtl w:val="0"/>
        </w:rPr>
        <w:t xml:space="preserve">para término das apresentações</w:t>
      </w:r>
      <w:r w:rsidDel="00000000" w:rsidR="00000000" w:rsidRPr="00000000">
        <w:rPr>
          <w:sz w:val="19"/>
          <w:szCs w:val="19"/>
          <w:rtl w:val="0"/>
        </w:rPr>
        <w:t xml:space="preserve"> das propostas, de forma eletrônica, pelo e-mail  </w:t>
      </w:r>
      <w:hyperlink r:id="rId28">
        <w:r w:rsidDel="00000000" w:rsidR="00000000" w:rsidRPr="00000000">
          <w:rPr>
            <w:color w:val="1155cc"/>
            <w:sz w:val="19"/>
            <w:szCs w:val="19"/>
            <w:u w:val="single"/>
            <w:rtl w:val="0"/>
          </w:rPr>
          <w:t xml:space="preserve">editalpoalab@gmail.com</w:t>
        </w:r>
      </w:hyperlink>
      <w:r w:rsidDel="00000000" w:rsidR="00000000" w:rsidRPr="00000000">
        <w:rPr>
          <w:sz w:val="19"/>
          <w:szCs w:val="19"/>
          <w:rtl w:val="0"/>
        </w:rPr>
        <w:t xml:space="preserve"> </w:t>
      </w:r>
    </w:p>
    <w:p w:rsidR="00000000" w:rsidDel="00000000" w:rsidP="00000000" w:rsidRDefault="00000000" w:rsidRPr="00000000" w14:paraId="000001A6">
      <w:pPr>
        <w:spacing w:before="180" w:line="276.0005454545455" w:lineRule="auto"/>
        <w:ind w:left="-620" w:right="-220" w:firstLine="0"/>
        <w:jc w:val="both"/>
        <w:rPr>
          <w:sz w:val="19"/>
          <w:szCs w:val="19"/>
        </w:rPr>
      </w:pPr>
      <w:r w:rsidDel="00000000" w:rsidR="00000000" w:rsidRPr="00000000">
        <w:rPr>
          <w:b w:val="1"/>
          <w:sz w:val="19"/>
          <w:szCs w:val="19"/>
          <w:rtl w:val="0"/>
        </w:rPr>
        <w:t xml:space="preserve">11.4.</w:t>
      </w:r>
      <w:r w:rsidDel="00000000" w:rsidR="00000000" w:rsidRPr="00000000">
        <w:rPr>
          <w:sz w:val="19"/>
          <w:szCs w:val="19"/>
          <w:rtl w:val="0"/>
        </w:rPr>
        <w:t xml:space="preserve"> A resposta às impugnações caberá ao Secretário Municipal da Cultura e deverá ser publicada até a data fixada para apresentação das propostas.</w:t>
      </w:r>
    </w:p>
    <w:p w:rsidR="00000000" w:rsidDel="00000000" w:rsidP="00000000" w:rsidRDefault="00000000" w:rsidRPr="00000000" w14:paraId="000001A7">
      <w:pPr>
        <w:spacing w:before="180" w:line="276.0005454545455" w:lineRule="auto"/>
        <w:ind w:left="-620" w:right="-220" w:firstLine="0"/>
        <w:jc w:val="both"/>
        <w:rPr>
          <w:sz w:val="19"/>
          <w:szCs w:val="19"/>
        </w:rPr>
      </w:pPr>
      <w:r w:rsidDel="00000000" w:rsidR="00000000" w:rsidRPr="00000000">
        <w:rPr>
          <w:b w:val="1"/>
          <w:sz w:val="19"/>
          <w:szCs w:val="19"/>
          <w:rtl w:val="0"/>
        </w:rPr>
        <w:t xml:space="preserve">11.7. </w:t>
      </w:r>
      <w:r w:rsidDel="00000000" w:rsidR="00000000" w:rsidRPr="00000000">
        <w:rPr>
          <w:sz w:val="19"/>
          <w:szCs w:val="19"/>
          <w:rtl w:val="0"/>
        </w:rPr>
        <w:t xml:space="preserve">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rsidR="00000000" w:rsidDel="00000000" w:rsidP="00000000" w:rsidRDefault="00000000" w:rsidRPr="00000000" w14:paraId="000001A8">
      <w:pPr>
        <w:spacing w:before="180" w:line="276.0005454545455" w:lineRule="auto"/>
        <w:ind w:left="-620" w:right="-220" w:firstLine="0"/>
        <w:jc w:val="both"/>
        <w:rPr>
          <w:sz w:val="19"/>
          <w:szCs w:val="19"/>
        </w:rPr>
      </w:pPr>
      <w:r w:rsidDel="00000000" w:rsidR="00000000" w:rsidRPr="00000000">
        <w:rPr>
          <w:b w:val="1"/>
          <w:sz w:val="19"/>
          <w:szCs w:val="19"/>
          <w:rtl w:val="0"/>
        </w:rPr>
        <w:t xml:space="preserve">11.8.</w:t>
      </w:r>
      <w:r w:rsidDel="00000000" w:rsidR="00000000" w:rsidRPr="00000000">
        <w:rPr>
          <w:sz w:val="19"/>
          <w:szCs w:val="19"/>
          <w:rtl w:val="0"/>
        </w:rPr>
        <w:t xml:space="preserve"> As divergências, casos omissos ou questões emergentes do presente Regulamento poderão ser dirimidas pela Secretaria Municipal de Cultura, mediante comunicação e justificativa por escrito, observada a legislação pertinente</w:t>
      </w:r>
    </w:p>
    <w:p w:rsidR="00000000" w:rsidDel="00000000" w:rsidP="00000000" w:rsidRDefault="00000000" w:rsidRPr="00000000" w14:paraId="000001A9">
      <w:pPr>
        <w:spacing w:before="180" w:line="276.0005454545455" w:lineRule="auto"/>
        <w:ind w:left="-620" w:right="-220" w:firstLine="0"/>
        <w:jc w:val="both"/>
        <w:rPr>
          <w:b w:val="1"/>
          <w:sz w:val="19"/>
          <w:szCs w:val="19"/>
        </w:rPr>
      </w:pPr>
      <w:r w:rsidDel="00000000" w:rsidR="00000000" w:rsidRPr="00000000">
        <w:rPr>
          <w:b w:val="1"/>
          <w:sz w:val="19"/>
          <w:szCs w:val="19"/>
          <w:rtl w:val="0"/>
        </w:rPr>
        <w:t xml:space="preserve">11.9. </w:t>
      </w:r>
      <w:r w:rsidDel="00000000" w:rsidR="00000000" w:rsidRPr="00000000">
        <w:rPr>
          <w:sz w:val="19"/>
          <w:szCs w:val="19"/>
          <w:rtl w:val="0"/>
        </w:rPr>
        <w:t xml:space="preserve">Fica eleito o foro do Município de Porto Alegre para dirimir quaisquer controvérsias decorrentes do presente certame.</w:t>
      </w:r>
      <w:r w:rsidDel="00000000" w:rsidR="00000000" w:rsidRPr="00000000">
        <w:rPr>
          <w:b w:val="1"/>
          <w:sz w:val="19"/>
          <w:szCs w:val="19"/>
          <w:rtl w:val="0"/>
        </w:rPr>
        <w:t xml:space="preserve"> </w:t>
      </w:r>
    </w:p>
    <w:p w:rsidR="00000000" w:rsidDel="00000000" w:rsidP="00000000" w:rsidRDefault="00000000" w:rsidRPr="00000000" w14:paraId="000001AA">
      <w:pPr>
        <w:spacing w:before="180" w:lineRule="auto"/>
        <w:ind w:left="-620" w:right="-220" w:firstLine="0"/>
        <w:jc w:val="center"/>
        <w:rPr>
          <w:b w:val="1"/>
          <w:sz w:val="19"/>
          <w:szCs w:val="19"/>
        </w:rPr>
      </w:pPr>
      <w:r w:rsidDel="00000000" w:rsidR="00000000" w:rsidRPr="00000000">
        <w:rPr>
          <w:b w:val="1"/>
          <w:sz w:val="19"/>
          <w:szCs w:val="19"/>
          <w:rtl w:val="0"/>
        </w:rPr>
        <w:t xml:space="preserve">Luciano Alabarse, Secretário Municipal da Cultura</w:t>
      </w:r>
    </w:p>
    <w:p w:rsidR="00000000" w:rsidDel="00000000" w:rsidP="00000000" w:rsidRDefault="00000000" w:rsidRPr="00000000" w14:paraId="000001AB">
      <w:pPr>
        <w:spacing w:before="180" w:lineRule="auto"/>
        <w:ind w:left="-620" w:right="-220" w:firstLine="0"/>
        <w:jc w:val="center"/>
        <w:rPr>
          <w:sz w:val="19"/>
          <w:szCs w:val="19"/>
        </w:rPr>
      </w:pPr>
      <w:r w:rsidDel="00000000" w:rsidR="00000000" w:rsidRPr="00000000">
        <w:rPr>
          <w:b w:val="1"/>
          <w:sz w:val="19"/>
          <w:szCs w:val="19"/>
          <w:rtl w:val="0"/>
        </w:rPr>
        <w:t xml:space="preserve"> </w:t>
      </w:r>
      <w:r w:rsidDel="00000000" w:rsidR="00000000" w:rsidRPr="00000000">
        <w:rPr>
          <w:sz w:val="19"/>
          <w:szCs w:val="19"/>
          <w:rtl w:val="0"/>
        </w:rPr>
        <w:t xml:space="preserve">Porto Alegre, 20 de outubro de 2020.</w:t>
      </w:r>
    </w:p>
    <w:p w:rsidR="00000000" w:rsidDel="00000000" w:rsidP="00000000" w:rsidRDefault="00000000" w:rsidRPr="00000000" w14:paraId="000001AC">
      <w:pPr>
        <w:spacing w:before="1540" w:line="276.0005454545455" w:lineRule="auto"/>
        <w:ind w:left="-620" w:right="-140" w:firstLine="0"/>
        <w:jc w:val="left"/>
        <w:rPr>
          <w:b w:val="1"/>
          <w:sz w:val="27"/>
          <w:szCs w:val="27"/>
        </w:rPr>
      </w:pPr>
      <w:r w:rsidDel="00000000" w:rsidR="00000000" w:rsidRPr="00000000">
        <w:rPr>
          <w:rtl w:val="0"/>
        </w:rPr>
      </w:r>
    </w:p>
    <w:p w:rsidR="00000000" w:rsidDel="00000000" w:rsidP="00000000" w:rsidRDefault="00000000" w:rsidRPr="00000000" w14:paraId="000001AD">
      <w:pPr>
        <w:spacing w:before="1540" w:line="276.0005454545455" w:lineRule="auto"/>
        <w:ind w:left="100" w:right="-140" w:firstLine="620"/>
        <w:jc w:val="left"/>
        <w:rPr>
          <w:b w:val="1"/>
          <w:sz w:val="27"/>
          <w:szCs w:val="27"/>
        </w:rPr>
      </w:pPr>
      <w:r w:rsidDel="00000000" w:rsidR="00000000" w:rsidRPr="00000000">
        <w:rPr>
          <w:b w:val="1"/>
          <w:sz w:val="27"/>
          <w:szCs w:val="27"/>
          <w:rtl w:val="0"/>
        </w:rPr>
        <w:t xml:space="preserve">ANEXO 1A - MODELO DE DECLARAÇÃO DE SEDE PESSOA FÍSICA</w:t>
      </w:r>
    </w:p>
    <w:p w:rsidR="00000000" w:rsidDel="00000000" w:rsidP="00000000" w:rsidRDefault="00000000" w:rsidRPr="00000000" w14:paraId="000001AE">
      <w:pPr>
        <w:spacing w:before="1540" w:line="276.0005454545455" w:lineRule="auto"/>
        <w:ind w:left="-620" w:right="-140" w:firstLine="0"/>
        <w:jc w:val="center"/>
        <w:rPr>
          <w:b w:val="1"/>
          <w:sz w:val="27"/>
          <w:szCs w:val="27"/>
        </w:rPr>
      </w:pPr>
      <w:r w:rsidDel="00000000" w:rsidR="00000000" w:rsidRPr="00000000">
        <w:rPr>
          <w:b w:val="1"/>
          <w:rtl w:val="0"/>
        </w:rPr>
        <w:t xml:space="preserve">Declaração de Sede</w:t>
      </w:r>
      <w:r w:rsidDel="00000000" w:rsidR="00000000" w:rsidRPr="00000000">
        <w:rPr>
          <w:b w:val="1"/>
          <w:sz w:val="27"/>
          <w:szCs w:val="27"/>
          <w:rtl w:val="0"/>
        </w:rPr>
        <w:t xml:space="preserve"> </w:t>
      </w:r>
    </w:p>
    <w:p w:rsidR="00000000" w:rsidDel="00000000" w:rsidP="00000000" w:rsidRDefault="00000000" w:rsidRPr="00000000" w14:paraId="000001AF">
      <w:pPr>
        <w:spacing w:before="1540" w:line="276.0005454545455" w:lineRule="auto"/>
        <w:ind w:left="-620" w:right="-140" w:firstLine="0"/>
        <w:jc w:val="both"/>
        <w:rPr>
          <w:sz w:val="27"/>
          <w:szCs w:val="27"/>
        </w:rPr>
      </w:pPr>
      <w:r w:rsidDel="00000000" w:rsidR="00000000" w:rsidRPr="00000000">
        <w:rPr>
          <w:sz w:val="27"/>
          <w:szCs w:val="27"/>
          <w:rtl w:val="0"/>
        </w:rPr>
        <w:t xml:space="preserve">Eu ________________________, de CPF ________________, RG _____________________, declaro domicilio no endereço ____________________________, Porto Alegre - Brasil.</w:t>
      </w:r>
    </w:p>
    <w:p w:rsidR="00000000" w:rsidDel="00000000" w:rsidP="00000000" w:rsidRDefault="00000000" w:rsidRPr="00000000" w14:paraId="000001B0">
      <w:pPr>
        <w:spacing w:before="1540" w:line="276.0005454545455" w:lineRule="auto"/>
        <w:ind w:left="3700" w:right="-140" w:firstLine="620"/>
        <w:jc w:val="both"/>
        <w:rPr>
          <w:sz w:val="27"/>
          <w:szCs w:val="27"/>
        </w:rPr>
      </w:pPr>
      <w:r w:rsidDel="00000000" w:rsidR="00000000" w:rsidRPr="00000000">
        <w:rPr>
          <w:sz w:val="27"/>
          <w:szCs w:val="27"/>
          <w:rtl w:val="0"/>
        </w:rPr>
        <w:t xml:space="preserve">ASSINATURA</w:t>
      </w:r>
    </w:p>
    <w:p w:rsidR="00000000" w:rsidDel="00000000" w:rsidP="00000000" w:rsidRDefault="00000000" w:rsidRPr="00000000" w14:paraId="000001B1">
      <w:pPr>
        <w:spacing w:before="1540" w:line="276.0005454545455" w:lineRule="auto"/>
        <w:ind w:left="-620" w:right="-140" w:firstLine="0"/>
        <w:jc w:val="center"/>
        <w:rPr>
          <w:sz w:val="27"/>
          <w:szCs w:val="27"/>
        </w:rPr>
      </w:pPr>
      <w:r w:rsidDel="00000000" w:rsidR="00000000" w:rsidRPr="00000000">
        <w:rPr>
          <w:sz w:val="27"/>
          <w:szCs w:val="27"/>
          <w:rtl w:val="0"/>
        </w:rPr>
        <w:t xml:space="preserve">Porto Alegre, ______de __________________de 20____.</w:t>
      </w:r>
    </w:p>
    <w:p w:rsidR="00000000" w:rsidDel="00000000" w:rsidP="00000000" w:rsidRDefault="00000000" w:rsidRPr="00000000" w14:paraId="000001B2">
      <w:pPr>
        <w:spacing w:before="1540" w:line="276.0005454545455" w:lineRule="auto"/>
        <w:ind w:left="-620" w:right="-140" w:firstLine="0"/>
        <w:jc w:val="left"/>
        <w:rPr>
          <w:sz w:val="27"/>
          <w:szCs w:val="27"/>
        </w:rPr>
      </w:pPr>
      <w:r w:rsidDel="00000000" w:rsidR="00000000" w:rsidRPr="00000000">
        <w:rPr>
          <w:rtl w:val="0"/>
        </w:rPr>
      </w:r>
    </w:p>
    <w:p w:rsidR="00000000" w:rsidDel="00000000" w:rsidP="00000000" w:rsidRDefault="00000000" w:rsidRPr="00000000" w14:paraId="000001B3">
      <w:pPr>
        <w:spacing w:before="1540" w:line="276.0005454545455" w:lineRule="auto"/>
        <w:ind w:left="-620" w:right="-140" w:firstLine="620"/>
        <w:jc w:val="left"/>
        <w:rPr>
          <w:b w:val="1"/>
          <w:sz w:val="27"/>
          <w:szCs w:val="27"/>
        </w:rPr>
      </w:pPr>
      <w:r w:rsidDel="00000000" w:rsidR="00000000" w:rsidRPr="00000000">
        <w:rPr>
          <w:rtl w:val="0"/>
        </w:rPr>
      </w:r>
    </w:p>
    <w:p w:rsidR="00000000" w:rsidDel="00000000" w:rsidP="00000000" w:rsidRDefault="00000000" w:rsidRPr="00000000" w14:paraId="000001B4">
      <w:pPr>
        <w:spacing w:before="1540" w:line="276.0005454545455" w:lineRule="auto"/>
        <w:ind w:left="-620" w:right="-140" w:firstLine="620"/>
        <w:jc w:val="left"/>
        <w:rPr>
          <w:b w:val="1"/>
          <w:sz w:val="27"/>
          <w:szCs w:val="27"/>
        </w:rPr>
      </w:pPr>
      <w:r w:rsidDel="00000000" w:rsidR="00000000" w:rsidRPr="00000000">
        <w:rPr>
          <w:b w:val="1"/>
          <w:sz w:val="27"/>
          <w:szCs w:val="27"/>
          <w:rtl w:val="0"/>
        </w:rPr>
        <w:t xml:space="preserve">ANEXO 1B - MODELO DE DECLARAÇÃO DE SEDE PESSOA JURÍDICA</w:t>
      </w:r>
    </w:p>
    <w:p w:rsidR="00000000" w:rsidDel="00000000" w:rsidP="00000000" w:rsidRDefault="00000000" w:rsidRPr="00000000" w14:paraId="000001B5">
      <w:pPr>
        <w:spacing w:before="1540" w:line="276.0005454545455" w:lineRule="auto"/>
        <w:ind w:left="-620" w:right="-140" w:firstLine="0"/>
        <w:jc w:val="center"/>
        <w:rPr>
          <w:b w:val="1"/>
          <w:sz w:val="23"/>
          <w:szCs w:val="23"/>
        </w:rPr>
      </w:pPr>
      <w:r w:rsidDel="00000000" w:rsidR="00000000" w:rsidRPr="00000000">
        <w:rPr>
          <w:b w:val="1"/>
          <w:sz w:val="23"/>
          <w:szCs w:val="23"/>
          <w:rtl w:val="0"/>
        </w:rPr>
        <w:t xml:space="preserve">Declaração de Sede </w:t>
      </w:r>
    </w:p>
    <w:p w:rsidR="00000000" w:rsidDel="00000000" w:rsidP="00000000" w:rsidRDefault="00000000" w:rsidRPr="00000000" w14:paraId="000001B6">
      <w:pPr>
        <w:spacing w:before="1540" w:line="276.0005454545455" w:lineRule="auto"/>
        <w:ind w:left="-620" w:right="-140" w:firstLine="0"/>
        <w:jc w:val="both"/>
        <w:rPr>
          <w:sz w:val="23"/>
          <w:szCs w:val="23"/>
        </w:rPr>
      </w:pPr>
      <w:r w:rsidDel="00000000" w:rsidR="00000000" w:rsidRPr="00000000">
        <w:rPr>
          <w:sz w:val="23"/>
          <w:szCs w:val="23"/>
          <w:rtl w:val="0"/>
        </w:rPr>
        <w:t xml:space="preserve">Eu ________________________, de CPF ________________, RG _____________________, reponsável legal pela Entidade Artístico Cultural ________________________, de CNPJ de número ______________________, declaro a sede da empresa no endereço ____________________________, Porto Alegre - Brasil.</w:t>
      </w:r>
    </w:p>
    <w:p w:rsidR="00000000" w:rsidDel="00000000" w:rsidP="00000000" w:rsidRDefault="00000000" w:rsidRPr="00000000" w14:paraId="000001B7">
      <w:pPr>
        <w:spacing w:before="1540" w:line="276.0005454545455" w:lineRule="auto"/>
        <w:ind w:left="3700" w:right="-140" w:firstLine="0"/>
        <w:jc w:val="both"/>
        <w:rPr>
          <w:sz w:val="23"/>
          <w:szCs w:val="23"/>
        </w:rPr>
      </w:pPr>
      <w:r w:rsidDel="00000000" w:rsidR="00000000" w:rsidRPr="00000000">
        <w:rPr>
          <w:sz w:val="23"/>
          <w:szCs w:val="23"/>
          <w:rtl w:val="0"/>
        </w:rPr>
        <w:t xml:space="preserve">ASSINATURA</w:t>
      </w:r>
    </w:p>
    <w:p w:rsidR="00000000" w:rsidDel="00000000" w:rsidP="00000000" w:rsidRDefault="00000000" w:rsidRPr="00000000" w14:paraId="000001B8">
      <w:pPr>
        <w:spacing w:before="1540" w:line="276.0005454545455" w:lineRule="auto"/>
        <w:ind w:left="-620" w:right="-140" w:firstLine="0"/>
        <w:jc w:val="center"/>
        <w:rPr>
          <w:sz w:val="23"/>
          <w:szCs w:val="23"/>
        </w:rPr>
      </w:pPr>
      <w:r w:rsidDel="00000000" w:rsidR="00000000" w:rsidRPr="00000000">
        <w:rPr>
          <w:sz w:val="23"/>
          <w:szCs w:val="23"/>
          <w:rtl w:val="0"/>
        </w:rPr>
        <w:t xml:space="preserve">Porto Alegre, ______de __________________de 20____</w:t>
      </w:r>
    </w:p>
    <w:p w:rsidR="00000000" w:rsidDel="00000000" w:rsidP="00000000" w:rsidRDefault="00000000" w:rsidRPr="00000000" w14:paraId="000001B9">
      <w:pPr>
        <w:spacing w:before="660" w:line="276.0005454545455" w:lineRule="auto"/>
        <w:ind w:left="2260" w:right="1040" w:firstLine="620"/>
        <w:rPr>
          <w:b w:val="1"/>
          <w:sz w:val="23"/>
          <w:szCs w:val="23"/>
        </w:rPr>
      </w:pPr>
      <w:r w:rsidDel="00000000" w:rsidR="00000000" w:rsidRPr="00000000">
        <w:rPr>
          <w:rtl w:val="0"/>
        </w:rPr>
      </w:r>
    </w:p>
    <w:p w:rsidR="00000000" w:rsidDel="00000000" w:rsidP="00000000" w:rsidRDefault="00000000" w:rsidRPr="00000000" w14:paraId="000001BA">
      <w:pPr>
        <w:spacing w:before="660" w:line="276.0005454545455" w:lineRule="auto"/>
        <w:ind w:left="2160" w:right="1040" w:firstLine="720"/>
        <w:rPr>
          <w:sz w:val="23"/>
          <w:szCs w:val="23"/>
        </w:rPr>
      </w:pPr>
      <w:r w:rsidDel="00000000" w:rsidR="00000000" w:rsidRPr="00000000">
        <w:rPr>
          <w:b w:val="1"/>
          <w:sz w:val="23"/>
          <w:szCs w:val="23"/>
          <w:rtl w:val="0"/>
        </w:rPr>
        <w:t xml:space="preserve">(modelo declaração - pessoa física)</w:t>
      </w:r>
      <w:r w:rsidDel="00000000" w:rsidR="00000000" w:rsidRPr="00000000">
        <w:rPr>
          <w:rtl w:val="0"/>
        </w:rPr>
      </w:r>
    </w:p>
    <w:p w:rsidR="00000000" w:rsidDel="00000000" w:rsidP="00000000" w:rsidRDefault="00000000" w:rsidRPr="00000000" w14:paraId="000001BB">
      <w:pPr>
        <w:spacing w:before="1540" w:line="240" w:lineRule="auto"/>
        <w:ind w:left="1440" w:right="-140" w:firstLine="720"/>
        <w:jc w:val="left"/>
        <w:rPr>
          <w:b w:val="1"/>
          <w:sz w:val="26"/>
          <w:szCs w:val="26"/>
        </w:rPr>
      </w:pPr>
      <w:r w:rsidDel="00000000" w:rsidR="00000000" w:rsidRPr="00000000">
        <w:rPr>
          <w:b w:val="1"/>
          <w:sz w:val="26"/>
          <w:szCs w:val="26"/>
          <w:rtl w:val="0"/>
        </w:rPr>
        <w:t xml:space="preserve">ANEXO 2A - Declaração geral de conformidade </w:t>
      </w:r>
    </w:p>
    <w:p w:rsidR="00000000" w:rsidDel="00000000" w:rsidP="00000000" w:rsidRDefault="00000000" w:rsidRPr="00000000" w14:paraId="000001BC">
      <w:pPr>
        <w:spacing w:before="580" w:line="276.0005454545455" w:lineRule="auto"/>
        <w:ind w:left="-620" w:right="-140" w:firstLine="0"/>
        <w:jc w:val="both"/>
        <w:rPr/>
      </w:pPr>
      <w:r w:rsidDel="00000000" w:rsidR="00000000" w:rsidRPr="00000000">
        <w:rPr>
          <w:rtl w:val="0"/>
        </w:rPr>
        <w:t xml:space="preserve">Eu __________________________ de CPF ________________________ declaro, sob as penas da Lei, para fins de participação no EDITAL LAB PORTO ALEGRE que não possuo como proponente, seja pessoa física ou jurídica em representação, nenhuma das vedações contidas no item 5.4 deste edital, não sendo servidor público municipal, seja como proponente Pessoa Física bem como dirigente ou responsável legal de entidade artístico-cultural representada por número de CNPJ. declaro também que não possuo parentes em linha reta, colateral e por afinidade, em primeiro e segundo graus, de servidores lotados na SMC e de membros da comissão de seleção.</w:t>
      </w:r>
    </w:p>
    <w:p w:rsidR="00000000" w:rsidDel="00000000" w:rsidP="00000000" w:rsidRDefault="00000000" w:rsidRPr="00000000" w14:paraId="000001BD">
      <w:pPr>
        <w:spacing w:before="580" w:line="276.0005454545455" w:lineRule="auto"/>
        <w:ind w:left="-620" w:right="-140" w:firstLine="0"/>
        <w:jc w:val="both"/>
        <w:rPr>
          <w:sz w:val="23"/>
          <w:szCs w:val="23"/>
        </w:rPr>
      </w:pPr>
      <w:r w:rsidDel="00000000" w:rsidR="00000000" w:rsidRPr="00000000">
        <w:rPr>
          <w:rtl w:val="0"/>
        </w:rPr>
        <w:t xml:space="preserve">Declaro, </w:t>
      </w:r>
      <w:r w:rsidDel="00000000" w:rsidR="00000000" w:rsidRPr="00000000">
        <w:rPr>
          <w:sz w:val="23"/>
          <w:szCs w:val="23"/>
          <w:rtl w:val="0"/>
        </w:rPr>
        <w:t xml:space="preserve">sob as penas da lei, para os devidos fins, que não realizei doação em dinheiro, ou bem estimável em dinheiro, para partido político ou campanha eleitoral de candidato a cargo eletivo, a contar do dia 02 de outubro de 2015.</w:t>
      </w:r>
    </w:p>
    <w:p w:rsidR="00000000" w:rsidDel="00000000" w:rsidP="00000000" w:rsidRDefault="00000000" w:rsidRPr="00000000" w14:paraId="000001BE">
      <w:pPr>
        <w:spacing w:before="580" w:line="276.0005454545455" w:lineRule="auto"/>
        <w:ind w:left="-620" w:right="-140" w:firstLine="0"/>
        <w:jc w:val="both"/>
        <w:rPr>
          <w:sz w:val="23"/>
          <w:szCs w:val="23"/>
        </w:rPr>
      </w:pPr>
      <w:r w:rsidDel="00000000" w:rsidR="00000000" w:rsidRPr="00000000">
        <w:rPr>
          <w:sz w:val="23"/>
          <w:szCs w:val="23"/>
          <w:rtl w:val="0"/>
        </w:rPr>
        <w:t xml:space="preserve">Atesto também, sob as penas da Lei, para fins de participação no EDITAL LAB PORTO ALEGRE de número 001/2020, que</w:t>
      </w:r>
      <w:r w:rsidDel="00000000" w:rsidR="00000000" w:rsidRPr="00000000">
        <w:rPr>
          <w:i w:val="1"/>
          <w:sz w:val="23"/>
          <w:szCs w:val="23"/>
          <w:rtl w:val="0"/>
        </w:rPr>
        <w:t xml:space="preserve"> </w:t>
      </w:r>
      <w:r w:rsidDel="00000000" w:rsidR="00000000" w:rsidRPr="00000000">
        <w:rPr>
          <w:sz w:val="23"/>
          <w:szCs w:val="23"/>
          <w:rtl w:val="0"/>
        </w:rPr>
        <w:t xml:space="preserve">não foi declarado (a) INIDÔNEO (A) para licitar ou contratar com a Administração Pública, nos termos do inciso IV, do art. 87, da Lei 8666/93, bem como que comunicarei qualquer fato ou evento superveniente a entrega dos documentos de homologação, que venha a alterar a atual situação quanto à capacidade jurídica, técnica, regularidade fiscal e idoneidade econômico- financeira.</w:t>
      </w:r>
    </w:p>
    <w:p w:rsidR="00000000" w:rsidDel="00000000" w:rsidP="00000000" w:rsidRDefault="00000000" w:rsidRPr="00000000" w14:paraId="000001BF">
      <w:pPr>
        <w:spacing w:before="180" w:line="276.0005454545455" w:lineRule="auto"/>
        <w:ind w:left="-620" w:right="40" w:firstLine="0"/>
        <w:jc w:val="center"/>
        <w:rPr>
          <w:sz w:val="21"/>
          <w:szCs w:val="21"/>
        </w:rPr>
      </w:pPr>
      <w:r w:rsidDel="00000000" w:rsidR="00000000" w:rsidRPr="00000000">
        <w:rPr>
          <w:rtl w:val="0"/>
        </w:rPr>
      </w:r>
    </w:p>
    <w:p w:rsidR="00000000" w:rsidDel="00000000" w:rsidP="00000000" w:rsidRDefault="00000000" w:rsidRPr="00000000" w14:paraId="000001C0">
      <w:pPr>
        <w:spacing w:before="180" w:line="276.0005454545455" w:lineRule="auto"/>
        <w:ind w:left="-620" w:right="40" w:firstLine="0"/>
        <w:jc w:val="center"/>
        <w:rPr>
          <w:sz w:val="21"/>
          <w:szCs w:val="21"/>
        </w:rPr>
      </w:pPr>
      <w:r w:rsidDel="00000000" w:rsidR="00000000" w:rsidRPr="00000000">
        <w:rPr>
          <w:sz w:val="21"/>
          <w:szCs w:val="21"/>
          <w:rtl w:val="0"/>
        </w:rPr>
        <w:t xml:space="preserve">ASSINATURA</w:t>
      </w:r>
    </w:p>
    <w:p w:rsidR="00000000" w:rsidDel="00000000" w:rsidP="00000000" w:rsidRDefault="00000000" w:rsidRPr="00000000" w14:paraId="000001C1">
      <w:pPr>
        <w:spacing w:before="940" w:line="276.0005454545455" w:lineRule="auto"/>
        <w:ind w:left="-620" w:right="40" w:firstLine="0"/>
        <w:jc w:val="center"/>
        <w:rPr>
          <w:b w:val="1"/>
          <w:sz w:val="26"/>
          <w:szCs w:val="26"/>
        </w:rPr>
      </w:pPr>
      <w:r w:rsidDel="00000000" w:rsidR="00000000" w:rsidRPr="00000000">
        <w:rPr>
          <w:sz w:val="23"/>
          <w:szCs w:val="23"/>
          <w:rtl w:val="0"/>
        </w:rPr>
        <w:t xml:space="preserve">Porto Alegre, _____de_______________________ de 20__.</w:t>
      </w:r>
      <w:r w:rsidDel="00000000" w:rsidR="00000000" w:rsidRPr="00000000">
        <w:rPr>
          <w:rtl w:val="0"/>
        </w:rPr>
      </w:r>
    </w:p>
    <w:p w:rsidR="00000000" w:rsidDel="00000000" w:rsidP="00000000" w:rsidRDefault="00000000" w:rsidRPr="00000000" w14:paraId="000001C2">
      <w:pPr>
        <w:spacing w:before="1540" w:line="240" w:lineRule="auto"/>
        <w:ind w:left="2160" w:right="-140" w:firstLine="720"/>
        <w:rPr>
          <w:b w:val="1"/>
          <w:sz w:val="23"/>
          <w:szCs w:val="23"/>
        </w:rPr>
      </w:pPr>
      <w:r w:rsidDel="00000000" w:rsidR="00000000" w:rsidRPr="00000000">
        <w:rPr>
          <w:b w:val="1"/>
          <w:sz w:val="23"/>
          <w:szCs w:val="23"/>
          <w:rtl w:val="0"/>
        </w:rPr>
        <w:t xml:space="preserve">(modelo declaração - pessoa jurídica)</w:t>
      </w:r>
    </w:p>
    <w:p w:rsidR="00000000" w:rsidDel="00000000" w:rsidP="00000000" w:rsidRDefault="00000000" w:rsidRPr="00000000" w14:paraId="000001C3">
      <w:pPr>
        <w:spacing w:before="1540" w:line="240" w:lineRule="auto"/>
        <w:ind w:left="1440" w:right="-140" w:firstLine="0"/>
        <w:rPr>
          <w:b w:val="1"/>
          <w:sz w:val="26"/>
          <w:szCs w:val="26"/>
        </w:rPr>
      </w:pPr>
      <w:r w:rsidDel="00000000" w:rsidR="00000000" w:rsidRPr="00000000">
        <w:rPr>
          <w:b w:val="1"/>
          <w:sz w:val="26"/>
          <w:szCs w:val="26"/>
          <w:rtl w:val="0"/>
        </w:rPr>
        <w:t xml:space="preserve">ANEXO 2B - Declaração geral de conformidade </w:t>
      </w:r>
    </w:p>
    <w:p w:rsidR="00000000" w:rsidDel="00000000" w:rsidP="00000000" w:rsidRDefault="00000000" w:rsidRPr="00000000" w14:paraId="000001C4">
      <w:pPr>
        <w:spacing w:before="580" w:line="276.0005454545455" w:lineRule="auto"/>
        <w:ind w:left="100" w:right="-140" w:firstLine="620"/>
        <w:jc w:val="both"/>
        <w:rPr>
          <w:sz w:val="24"/>
          <w:szCs w:val="24"/>
        </w:rPr>
      </w:pPr>
      <w:r w:rsidDel="00000000" w:rsidR="00000000" w:rsidRPr="00000000">
        <w:rPr>
          <w:sz w:val="24"/>
          <w:szCs w:val="24"/>
          <w:rtl w:val="0"/>
        </w:rPr>
        <w:t xml:space="preserve">Eu __________________________ de CPF ________________________, responsável legal pela empresa _________________________________, de CNPJ de número ___________________________________ declaro, sob as penas da Lei, para fins de participação no EDITAL LAB PORTO ALEGRE que não possuo como proponente, seja pessoa física ou jurídica em representação, nenhuma das vedações contidas no item 5.4 deste edital, não sendo servidor público municipal, seja como proponente Pessoa Física bem como dirigente ou responsável legal de entidade artístico-cultural representada por número de CNPJ. declaro também que não possuo parentes em linha reta, colateral e por afinidade, em primeiro e segundo graus, de servidores lotados na SMC e de membros da comissão de seleção.</w:t>
      </w:r>
    </w:p>
    <w:p w:rsidR="00000000" w:rsidDel="00000000" w:rsidP="00000000" w:rsidRDefault="00000000" w:rsidRPr="00000000" w14:paraId="000001C5">
      <w:pPr>
        <w:spacing w:before="580" w:line="276.0005454545455" w:lineRule="auto"/>
        <w:ind w:left="100" w:right="-140" w:firstLine="0"/>
        <w:jc w:val="both"/>
        <w:rPr>
          <w:sz w:val="24"/>
          <w:szCs w:val="24"/>
        </w:rPr>
      </w:pPr>
      <w:r w:rsidDel="00000000" w:rsidR="00000000" w:rsidRPr="00000000">
        <w:rPr>
          <w:sz w:val="24"/>
          <w:szCs w:val="24"/>
          <w:rtl w:val="0"/>
        </w:rPr>
        <w:t xml:space="preserve">Declaro, sob as penas da lei, para os devidos fins, que não realizei doação em dinheiro, ou bem estimável em dinheiro, para partido político ou campanha eleitoral de candidato a cargo eletivo, a contar do dia 02 de outubro de 2015.</w:t>
      </w:r>
    </w:p>
    <w:p w:rsidR="00000000" w:rsidDel="00000000" w:rsidP="00000000" w:rsidRDefault="00000000" w:rsidRPr="00000000" w14:paraId="000001C6">
      <w:pPr>
        <w:spacing w:before="580" w:line="276.0005454545455" w:lineRule="auto"/>
        <w:ind w:left="100" w:right="-140" w:firstLine="0"/>
        <w:jc w:val="both"/>
        <w:rPr>
          <w:sz w:val="24"/>
          <w:szCs w:val="24"/>
        </w:rPr>
      </w:pPr>
      <w:r w:rsidDel="00000000" w:rsidR="00000000" w:rsidRPr="00000000">
        <w:rPr>
          <w:sz w:val="24"/>
          <w:szCs w:val="24"/>
          <w:rtl w:val="0"/>
        </w:rPr>
        <w:t xml:space="preserve">Atesto também, sob as penas da Lei, para fins de participação no EDITAL LAB PORTO ALEGRE de número 001/2020, que</w:t>
      </w:r>
      <w:r w:rsidDel="00000000" w:rsidR="00000000" w:rsidRPr="00000000">
        <w:rPr>
          <w:i w:val="1"/>
          <w:sz w:val="24"/>
          <w:szCs w:val="24"/>
          <w:rtl w:val="0"/>
        </w:rPr>
        <w:t xml:space="preserve"> </w:t>
      </w:r>
      <w:r w:rsidDel="00000000" w:rsidR="00000000" w:rsidRPr="00000000">
        <w:rPr>
          <w:sz w:val="24"/>
          <w:szCs w:val="24"/>
          <w:rtl w:val="0"/>
        </w:rPr>
        <w:t xml:space="preserve">não foi declarado (a) INIDÔNEO (A) para licitar ou contratar com a Administração Pública, nos termos do inciso IV, do art. 87, da Lei 8666/93, bem como que comunicarei qualquer fato ou evento superveniente a entrega dos documentos de homologação, que venha a alterar a atual situação quanto à capacidade jurídica, técnica, regularidade fiscal e idoneidade econômico- financeira.</w:t>
      </w:r>
    </w:p>
    <w:p w:rsidR="00000000" w:rsidDel="00000000" w:rsidP="00000000" w:rsidRDefault="00000000" w:rsidRPr="00000000" w14:paraId="000001C7">
      <w:pPr>
        <w:spacing w:before="580" w:line="276.0005454545455" w:lineRule="auto"/>
        <w:ind w:left="100" w:right="-140" w:firstLine="0"/>
        <w:jc w:val="both"/>
        <w:rPr>
          <w:sz w:val="24"/>
          <w:szCs w:val="24"/>
        </w:rPr>
      </w:pPr>
      <w:r w:rsidDel="00000000" w:rsidR="00000000" w:rsidRPr="00000000">
        <w:rPr>
          <w:sz w:val="24"/>
          <w:szCs w:val="24"/>
          <w:rtl w:val="0"/>
        </w:rPr>
        <w:t xml:space="preserve">A empresa _____________________________, inscrição no CNPJ nº ____________________, por intermédio do seu representante legal, o(a) Sr.(a) _________________________________ portador da Carteira de Identidade nº ___________________________ e do CPF nº ___________________, DECLARA, para fins de cumprimento ao disposto no inciso XXXIII do art. 7º da Constituição Federal, que não emprega menor de 18 (dezoito) anos em trabalho noturno, perigoso ou insalubre e não emprega menor de 16 (dezesseis) anos, bem como que comunicará à Administração Municipal qualquer fato ou evento superveniente que altere a atual situação.</w:t>
      </w:r>
    </w:p>
    <w:p w:rsidR="00000000" w:rsidDel="00000000" w:rsidP="00000000" w:rsidRDefault="00000000" w:rsidRPr="00000000" w14:paraId="000001C8">
      <w:pPr>
        <w:jc w:val="both"/>
        <w:rPr>
          <w:sz w:val="24"/>
          <w:szCs w:val="24"/>
        </w:rPr>
      </w:pPr>
      <w:r w:rsidDel="00000000" w:rsidR="00000000" w:rsidRPr="00000000">
        <w:rPr>
          <w:rtl w:val="0"/>
        </w:rPr>
      </w:r>
    </w:p>
    <w:p w:rsidR="00000000" w:rsidDel="00000000" w:rsidP="00000000" w:rsidRDefault="00000000" w:rsidRPr="00000000" w14:paraId="000001C9">
      <w:pPr>
        <w:jc w:val="both"/>
        <w:rPr>
          <w:sz w:val="24"/>
          <w:szCs w:val="24"/>
        </w:rPr>
      </w:pPr>
      <w:r w:rsidDel="00000000" w:rsidR="00000000" w:rsidRPr="00000000">
        <w:rPr>
          <w:sz w:val="24"/>
          <w:szCs w:val="24"/>
          <w:rtl w:val="0"/>
        </w:rPr>
        <w:t xml:space="preserve">* Ressalva: ( ) emprega menor, a partir de 14 (quatorze) anos, na condição de aprendiz.</w:t>
      </w:r>
    </w:p>
    <w:p w:rsidR="00000000" w:rsidDel="00000000" w:rsidP="00000000" w:rsidRDefault="00000000" w:rsidRPr="00000000" w14:paraId="000001CA">
      <w:pPr>
        <w:jc w:val="both"/>
        <w:rPr>
          <w:sz w:val="24"/>
          <w:szCs w:val="24"/>
        </w:rPr>
      </w:pPr>
      <w:r w:rsidDel="00000000" w:rsidR="00000000" w:rsidRPr="00000000">
        <w:rPr>
          <w:sz w:val="24"/>
          <w:szCs w:val="24"/>
          <w:rtl w:val="0"/>
        </w:rPr>
        <w:t xml:space="preserve">______________________________________.</w:t>
      </w:r>
    </w:p>
    <w:p w:rsidR="00000000" w:rsidDel="00000000" w:rsidP="00000000" w:rsidRDefault="00000000" w:rsidRPr="00000000" w14:paraId="000001CB">
      <w:pPr>
        <w:spacing w:before="580" w:line="276.0005454545455" w:lineRule="auto"/>
        <w:ind w:left="-620" w:right="-140" w:firstLine="0"/>
        <w:jc w:val="both"/>
        <w:rPr>
          <w:sz w:val="27"/>
          <w:szCs w:val="27"/>
        </w:rPr>
      </w:pPr>
      <w:r w:rsidDel="00000000" w:rsidR="00000000" w:rsidRPr="00000000">
        <w:rPr>
          <w:rtl w:val="0"/>
        </w:rPr>
      </w:r>
    </w:p>
    <w:p w:rsidR="00000000" w:rsidDel="00000000" w:rsidP="00000000" w:rsidRDefault="00000000" w:rsidRPr="00000000" w14:paraId="000001CC">
      <w:pPr>
        <w:spacing w:before="180" w:line="276.0005454545455" w:lineRule="auto"/>
        <w:ind w:left="-620" w:right="40" w:firstLine="0"/>
        <w:jc w:val="center"/>
        <w:rPr>
          <w:sz w:val="25"/>
          <w:szCs w:val="25"/>
        </w:rPr>
      </w:pPr>
      <w:r w:rsidDel="00000000" w:rsidR="00000000" w:rsidRPr="00000000">
        <w:rPr>
          <w:sz w:val="25"/>
          <w:szCs w:val="25"/>
          <w:rtl w:val="0"/>
        </w:rPr>
        <w:t xml:space="preserve">ASSINATURA</w:t>
      </w:r>
    </w:p>
    <w:p w:rsidR="00000000" w:rsidDel="00000000" w:rsidP="00000000" w:rsidRDefault="00000000" w:rsidRPr="00000000" w14:paraId="000001CD">
      <w:pPr>
        <w:spacing w:before="940" w:line="276.0005454545455" w:lineRule="auto"/>
        <w:ind w:left="-620" w:right="40" w:firstLine="0"/>
        <w:jc w:val="center"/>
        <w:rPr>
          <w:sz w:val="26"/>
          <w:szCs w:val="26"/>
        </w:rPr>
      </w:pPr>
      <w:r w:rsidDel="00000000" w:rsidR="00000000" w:rsidRPr="00000000">
        <w:rPr>
          <w:sz w:val="27"/>
          <w:szCs w:val="27"/>
          <w:rtl w:val="0"/>
        </w:rPr>
        <w:t xml:space="preserve">Porto Alegre, _____de_______________________ de 20__.</w:t>
      </w:r>
      <w:r w:rsidDel="00000000" w:rsidR="00000000" w:rsidRPr="00000000">
        <w:rPr>
          <w:rtl w:val="0"/>
        </w:rPr>
      </w:r>
    </w:p>
    <w:p w:rsidR="00000000" w:rsidDel="00000000" w:rsidP="00000000" w:rsidRDefault="00000000" w:rsidRPr="00000000" w14:paraId="000001CE">
      <w:pPr>
        <w:spacing w:before="60" w:line="276.0005454545455" w:lineRule="auto"/>
        <w:ind w:left="-620" w:right="8340" w:firstLine="0"/>
        <w:jc w:val="both"/>
        <w:rPr>
          <w:b w:val="1"/>
          <w:sz w:val="27"/>
          <w:szCs w:val="27"/>
        </w:rPr>
      </w:pPr>
      <w:r w:rsidDel="00000000" w:rsidR="00000000" w:rsidRPr="00000000">
        <w:rPr>
          <w:rtl w:val="0"/>
        </w:rPr>
      </w:r>
    </w:p>
    <w:p w:rsidR="00000000" w:rsidDel="00000000" w:rsidP="00000000" w:rsidRDefault="00000000" w:rsidRPr="00000000" w14:paraId="000001CF">
      <w:pPr>
        <w:spacing w:before="60" w:line="276.0005454545455" w:lineRule="auto"/>
        <w:ind w:left="-620" w:right="8340" w:firstLine="0"/>
        <w:jc w:val="both"/>
        <w:rPr>
          <w:b w:val="1"/>
          <w:sz w:val="27"/>
          <w:szCs w:val="27"/>
        </w:rPr>
      </w:pPr>
      <w:r w:rsidDel="00000000" w:rsidR="00000000" w:rsidRPr="00000000">
        <w:rPr>
          <w:rtl w:val="0"/>
        </w:rPr>
      </w:r>
    </w:p>
    <w:p w:rsidR="00000000" w:rsidDel="00000000" w:rsidP="00000000" w:rsidRDefault="00000000" w:rsidRPr="00000000" w14:paraId="000001D0">
      <w:pPr>
        <w:spacing w:before="580" w:line="276.0005454545455" w:lineRule="auto"/>
        <w:ind w:left="-620" w:right="4660" w:firstLine="0"/>
        <w:jc w:val="both"/>
        <w:rPr>
          <w:b w:val="1"/>
          <w:sz w:val="23"/>
          <w:szCs w:val="23"/>
        </w:rPr>
      </w:pPr>
      <w:r w:rsidDel="00000000" w:rsidR="00000000" w:rsidRPr="00000000">
        <w:rPr>
          <w:rtl w:val="0"/>
        </w:rPr>
      </w:r>
    </w:p>
    <w:p w:rsidR="00000000" w:rsidDel="00000000" w:rsidP="00000000" w:rsidRDefault="00000000" w:rsidRPr="00000000" w14:paraId="000001D1">
      <w:pPr>
        <w:spacing w:before="660" w:line="276.0005454545455" w:lineRule="auto"/>
        <w:ind w:left="-620" w:right="1040" w:firstLine="0"/>
        <w:jc w:val="center"/>
        <w:rPr>
          <w:b w:val="1"/>
          <w:sz w:val="23"/>
          <w:szCs w:val="23"/>
        </w:rPr>
      </w:pPr>
      <w:r w:rsidDel="00000000" w:rsidR="00000000" w:rsidRPr="00000000">
        <w:rPr>
          <w:rtl w:val="0"/>
        </w:rPr>
      </w:r>
    </w:p>
    <w:p w:rsidR="00000000" w:rsidDel="00000000" w:rsidP="00000000" w:rsidRDefault="00000000" w:rsidRPr="00000000" w14:paraId="000001D2">
      <w:pPr>
        <w:spacing w:before="660" w:line="276.0005454545455" w:lineRule="auto"/>
        <w:ind w:left="820" w:right="1040" w:firstLine="620"/>
        <w:jc w:val="left"/>
        <w:rPr>
          <w:b w:val="1"/>
          <w:sz w:val="23"/>
          <w:szCs w:val="23"/>
        </w:rPr>
      </w:pPr>
      <w:r w:rsidDel="00000000" w:rsidR="00000000" w:rsidRPr="00000000">
        <w:rPr>
          <w:rtl w:val="0"/>
        </w:rPr>
      </w:r>
    </w:p>
    <w:p w:rsidR="00000000" w:rsidDel="00000000" w:rsidP="00000000" w:rsidRDefault="00000000" w:rsidRPr="00000000" w14:paraId="000001D3">
      <w:pPr>
        <w:spacing w:before="660" w:line="276.0005454545455" w:lineRule="auto"/>
        <w:ind w:left="820" w:right="1040" w:firstLine="620"/>
        <w:jc w:val="left"/>
        <w:rPr>
          <w:b w:val="1"/>
          <w:sz w:val="23"/>
          <w:szCs w:val="23"/>
        </w:rPr>
      </w:pPr>
      <w:r w:rsidDel="00000000" w:rsidR="00000000" w:rsidRPr="00000000">
        <w:rPr>
          <w:rtl w:val="0"/>
        </w:rPr>
      </w:r>
    </w:p>
    <w:p w:rsidR="00000000" w:rsidDel="00000000" w:rsidP="00000000" w:rsidRDefault="00000000" w:rsidRPr="00000000" w14:paraId="000001D4">
      <w:pPr>
        <w:spacing w:before="660" w:line="276.0005454545455" w:lineRule="auto"/>
        <w:ind w:left="820" w:right="1040" w:firstLine="620"/>
        <w:jc w:val="left"/>
        <w:rPr>
          <w:b w:val="1"/>
          <w:sz w:val="23"/>
          <w:szCs w:val="23"/>
        </w:rPr>
      </w:pPr>
      <w:r w:rsidDel="00000000" w:rsidR="00000000" w:rsidRPr="00000000">
        <w:rPr>
          <w:rtl w:val="0"/>
        </w:rPr>
      </w:r>
    </w:p>
    <w:p w:rsidR="00000000" w:rsidDel="00000000" w:rsidP="00000000" w:rsidRDefault="00000000" w:rsidRPr="00000000" w14:paraId="000001D5">
      <w:pPr>
        <w:spacing w:before="660" w:line="276.0005454545455" w:lineRule="auto"/>
        <w:ind w:left="2260" w:right="1040" w:firstLine="620"/>
        <w:jc w:val="left"/>
        <w:rPr>
          <w:b w:val="1"/>
          <w:sz w:val="23"/>
          <w:szCs w:val="23"/>
        </w:rPr>
      </w:pPr>
      <w:r w:rsidDel="00000000" w:rsidR="00000000" w:rsidRPr="00000000">
        <w:rPr>
          <w:b w:val="1"/>
          <w:sz w:val="23"/>
          <w:szCs w:val="23"/>
          <w:rtl w:val="0"/>
        </w:rPr>
        <w:t xml:space="preserve">(modelo recibo - pessoa física)</w:t>
      </w:r>
    </w:p>
    <w:p w:rsidR="00000000" w:rsidDel="00000000" w:rsidP="00000000" w:rsidRDefault="00000000" w:rsidRPr="00000000" w14:paraId="000001D6">
      <w:pPr>
        <w:spacing w:before="660" w:line="276.0005454545455" w:lineRule="auto"/>
        <w:ind w:left="100" w:right="1040" w:firstLine="620"/>
        <w:jc w:val="center"/>
        <w:rPr>
          <w:b w:val="1"/>
          <w:sz w:val="23"/>
          <w:szCs w:val="23"/>
        </w:rPr>
      </w:pPr>
      <w:r w:rsidDel="00000000" w:rsidR="00000000" w:rsidRPr="00000000">
        <w:rPr>
          <w:b w:val="1"/>
          <w:sz w:val="23"/>
          <w:szCs w:val="23"/>
          <w:rtl w:val="0"/>
        </w:rPr>
        <w:t xml:space="preserve">ANEXO BA - MODELO DE RECIBO </w:t>
      </w:r>
    </w:p>
    <w:p w:rsidR="00000000" w:rsidDel="00000000" w:rsidP="00000000" w:rsidRDefault="00000000" w:rsidRPr="00000000" w14:paraId="000001D7">
      <w:pPr>
        <w:spacing w:before="660" w:line="276.0005454545455" w:lineRule="auto"/>
        <w:ind w:left="2260" w:right="1040" w:firstLine="620"/>
        <w:jc w:val="left"/>
        <w:rPr>
          <w:b w:val="1"/>
          <w:sz w:val="23"/>
          <w:szCs w:val="23"/>
        </w:rPr>
      </w:pPr>
      <w:r w:rsidDel="00000000" w:rsidR="00000000" w:rsidRPr="00000000">
        <w:rPr>
          <w:b w:val="1"/>
          <w:sz w:val="23"/>
          <w:szCs w:val="23"/>
          <w:rtl w:val="0"/>
        </w:rPr>
        <w:t xml:space="preserve">    </w:t>
        <w:tab/>
        <w:t xml:space="preserve">            Recibo</w:t>
      </w:r>
    </w:p>
    <w:p w:rsidR="00000000" w:rsidDel="00000000" w:rsidP="00000000" w:rsidRDefault="00000000" w:rsidRPr="00000000" w14:paraId="000001D8">
      <w:pPr>
        <w:spacing w:before="660" w:line="276.0005454545455" w:lineRule="auto"/>
        <w:ind w:left="-620" w:right="1040" w:firstLine="0"/>
        <w:jc w:val="center"/>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1D9">
      <w:pPr>
        <w:spacing w:line="276.0005454545455" w:lineRule="auto"/>
        <w:jc w:val="center"/>
        <w:rPr>
          <w:sz w:val="23"/>
          <w:szCs w:val="23"/>
        </w:rPr>
      </w:pPr>
      <w:r w:rsidDel="00000000" w:rsidR="00000000" w:rsidRPr="00000000">
        <w:rPr>
          <w:sz w:val="23"/>
          <w:szCs w:val="23"/>
          <w:rtl w:val="0"/>
        </w:rPr>
        <w:t xml:space="preserve">Eu, ........................................................................................, portador do CPF nº ..............................................., residente na  a ............................................................................................................................ recebi da Prefeitura Municipal de Porto Alegre a importância de R$ XXXX  (XXXX reais), referente ao pagamento da premiação do EDITAL LAB 2020.</w:t>
      </w:r>
    </w:p>
    <w:p w:rsidR="00000000" w:rsidDel="00000000" w:rsidP="00000000" w:rsidRDefault="00000000" w:rsidRPr="00000000" w14:paraId="000001DA">
      <w:pPr>
        <w:spacing w:before="180" w:line="276.0005454545455" w:lineRule="auto"/>
        <w:ind w:left="180" w:right="40" w:firstLine="0"/>
        <w:jc w:val="center"/>
        <w:rPr>
          <w:sz w:val="23"/>
          <w:szCs w:val="23"/>
        </w:rPr>
      </w:pPr>
      <w:r w:rsidDel="00000000" w:rsidR="00000000" w:rsidRPr="00000000">
        <w:rPr>
          <w:sz w:val="23"/>
          <w:szCs w:val="23"/>
          <w:rtl w:val="0"/>
        </w:rPr>
        <w:t xml:space="preserve"> </w:t>
      </w:r>
    </w:p>
    <w:p w:rsidR="00000000" w:rsidDel="00000000" w:rsidP="00000000" w:rsidRDefault="00000000" w:rsidRPr="00000000" w14:paraId="000001DB">
      <w:pPr>
        <w:spacing w:before="180" w:line="276.0005454545455" w:lineRule="auto"/>
        <w:ind w:left="180" w:right="40" w:firstLine="0"/>
        <w:jc w:val="center"/>
        <w:rPr>
          <w:sz w:val="23"/>
          <w:szCs w:val="23"/>
        </w:rPr>
      </w:pPr>
      <w:r w:rsidDel="00000000" w:rsidR="00000000" w:rsidRPr="00000000">
        <w:rPr>
          <w:sz w:val="23"/>
          <w:szCs w:val="23"/>
          <w:rtl w:val="0"/>
        </w:rPr>
        <w:t xml:space="preserve"> </w:t>
      </w:r>
    </w:p>
    <w:p w:rsidR="00000000" w:rsidDel="00000000" w:rsidP="00000000" w:rsidRDefault="00000000" w:rsidRPr="00000000" w14:paraId="000001DC">
      <w:pPr>
        <w:spacing w:before="180" w:line="276.0005454545455" w:lineRule="auto"/>
        <w:ind w:left="180" w:right="40" w:firstLine="0"/>
        <w:jc w:val="center"/>
        <w:rPr>
          <w:sz w:val="23"/>
          <w:szCs w:val="23"/>
        </w:rPr>
      </w:pPr>
      <w:r w:rsidDel="00000000" w:rsidR="00000000" w:rsidRPr="00000000">
        <w:rPr>
          <w:sz w:val="23"/>
          <w:szCs w:val="23"/>
          <w:rtl w:val="0"/>
        </w:rPr>
        <w:t xml:space="preserve">ASSINATURA</w:t>
      </w:r>
    </w:p>
    <w:p w:rsidR="00000000" w:rsidDel="00000000" w:rsidP="00000000" w:rsidRDefault="00000000" w:rsidRPr="00000000" w14:paraId="000001DD">
      <w:pPr>
        <w:spacing w:before="180" w:line="276.0005454545455" w:lineRule="auto"/>
        <w:ind w:left="180" w:right="40" w:firstLine="0"/>
        <w:jc w:val="center"/>
        <w:rPr>
          <w:sz w:val="23"/>
          <w:szCs w:val="23"/>
        </w:rPr>
      </w:pPr>
      <w:r w:rsidDel="00000000" w:rsidR="00000000" w:rsidRPr="00000000">
        <w:rPr>
          <w:rtl w:val="0"/>
        </w:rPr>
      </w:r>
    </w:p>
    <w:p w:rsidR="00000000" w:rsidDel="00000000" w:rsidP="00000000" w:rsidRDefault="00000000" w:rsidRPr="00000000" w14:paraId="000001DE">
      <w:pPr>
        <w:spacing w:before="180" w:line="276.0005454545455" w:lineRule="auto"/>
        <w:ind w:left="180" w:right="40" w:firstLine="0"/>
        <w:jc w:val="center"/>
        <w:rPr>
          <w:sz w:val="23"/>
          <w:szCs w:val="23"/>
        </w:rPr>
      </w:pPr>
      <w:r w:rsidDel="00000000" w:rsidR="00000000" w:rsidRPr="00000000">
        <w:rPr>
          <w:sz w:val="23"/>
          <w:szCs w:val="23"/>
          <w:rtl w:val="0"/>
        </w:rPr>
        <w:t xml:space="preserve">Porto Alegre, ______de ______________________ de 20__.</w:t>
      </w:r>
    </w:p>
    <w:p w:rsidR="00000000" w:rsidDel="00000000" w:rsidP="00000000" w:rsidRDefault="00000000" w:rsidRPr="00000000" w14:paraId="000001DF">
      <w:pPr>
        <w:spacing w:before="660" w:line="276.0005454545455" w:lineRule="auto"/>
        <w:ind w:left="100" w:right="1040" w:firstLine="620"/>
        <w:jc w:val="center"/>
        <w:rPr>
          <w:b w:val="1"/>
          <w:sz w:val="23"/>
          <w:szCs w:val="23"/>
        </w:rPr>
      </w:pPr>
      <w:r w:rsidDel="00000000" w:rsidR="00000000" w:rsidRPr="00000000">
        <w:rPr>
          <w:rtl w:val="0"/>
        </w:rPr>
      </w:r>
    </w:p>
    <w:p w:rsidR="00000000" w:rsidDel="00000000" w:rsidP="00000000" w:rsidRDefault="00000000" w:rsidRPr="00000000" w14:paraId="000001E0">
      <w:pPr>
        <w:spacing w:before="660" w:line="276.0005454545455" w:lineRule="auto"/>
        <w:ind w:left="100" w:right="1040" w:firstLine="620"/>
        <w:jc w:val="center"/>
        <w:rPr>
          <w:b w:val="1"/>
          <w:sz w:val="23"/>
          <w:szCs w:val="23"/>
        </w:rPr>
      </w:pPr>
      <w:r w:rsidDel="00000000" w:rsidR="00000000" w:rsidRPr="00000000">
        <w:rPr>
          <w:rtl w:val="0"/>
        </w:rPr>
      </w:r>
    </w:p>
    <w:p w:rsidR="00000000" w:rsidDel="00000000" w:rsidP="00000000" w:rsidRDefault="00000000" w:rsidRPr="00000000" w14:paraId="000001E1">
      <w:pPr>
        <w:spacing w:before="660" w:line="276.0005454545455" w:lineRule="auto"/>
        <w:ind w:left="820" w:right="1040" w:firstLine="620"/>
        <w:rPr>
          <w:b w:val="1"/>
          <w:sz w:val="23"/>
          <w:szCs w:val="23"/>
        </w:rPr>
      </w:pPr>
      <w:r w:rsidDel="00000000" w:rsidR="00000000" w:rsidRPr="00000000">
        <w:rPr>
          <w:rtl w:val="0"/>
        </w:rPr>
      </w:r>
    </w:p>
    <w:p w:rsidR="00000000" w:rsidDel="00000000" w:rsidP="00000000" w:rsidRDefault="00000000" w:rsidRPr="00000000" w14:paraId="000001E2">
      <w:pPr>
        <w:spacing w:before="660" w:line="276.0005454545455" w:lineRule="auto"/>
        <w:ind w:left="820" w:right="1040" w:firstLine="620"/>
        <w:rPr>
          <w:b w:val="1"/>
          <w:sz w:val="23"/>
          <w:szCs w:val="23"/>
        </w:rPr>
      </w:pPr>
      <w:r w:rsidDel="00000000" w:rsidR="00000000" w:rsidRPr="00000000">
        <w:rPr>
          <w:rtl w:val="0"/>
        </w:rPr>
      </w:r>
    </w:p>
    <w:p w:rsidR="00000000" w:rsidDel="00000000" w:rsidP="00000000" w:rsidRDefault="00000000" w:rsidRPr="00000000" w14:paraId="000001E3">
      <w:pPr>
        <w:spacing w:before="660" w:line="276.0005454545455" w:lineRule="auto"/>
        <w:ind w:left="2260" w:right="1040" w:firstLine="620"/>
        <w:rPr>
          <w:b w:val="1"/>
          <w:sz w:val="23"/>
          <w:szCs w:val="23"/>
        </w:rPr>
      </w:pPr>
      <w:r w:rsidDel="00000000" w:rsidR="00000000" w:rsidRPr="00000000">
        <w:rPr>
          <w:b w:val="1"/>
          <w:sz w:val="23"/>
          <w:szCs w:val="23"/>
          <w:rtl w:val="0"/>
        </w:rPr>
        <w:t xml:space="preserve">(modelo recibo - pessoa jurídica)</w:t>
      </w:r>
    </w:p>
    <w:p w:rsidR="00000000" w:rsidDel="00000000" w:rsidP="00000000" w:rsidRDefault="00000000" w:rsidRPr="00000000" w14:paraId="000001E4">
      <w:pPr>
        <w:spacing w:before="660" w:line="276.0005454545455" w:lineRule="auto"/>
        <w:ind w:left="100" w:right="1040" w:firstLine="620"/>
        <w:jc w:val="center"/>
        <w:rPr>
          <w:b w:val="1"/>
          <w:sz w:val="23"/>
          <w:szCs w:val="23"/>
        </w:rPr>
      </w:pPr>
      <w:r w:rsidDel="00000000" w:rsidR="00000000" w:rsidRPr="00000000">
        <w:rPr>
          <w:b w:val="1"/>
          <w:sz w:val="23"/>
          <w:szCs w:val="23"/>
          <w:rtl w:val="0"/>
        </w:rPr>
        <w:t xml:space="preserve">ANEXO 3B - MODELO DE RECIBO </w:t>
      </w:r>
    </w:p>
    <w:p w:rsidR="00000000" w:rsidDel="00000000" w:rsidP="00000000" w:rsidRDefault="00000000" w:rsidRPr="00000000" w14:paraId="000001E5">
      <w:pPr>
        <w:spacing w:before="660" w:line="276.0005454545455" w:lineRule="auto"/>
        <w:ind w:left="2260" w:right="1040" w:firstLine="620"/>
        <w:rPr>
          <w:b w:val="1"/>
          <w:sz w:val="23"/>
          <w:szCs w:val="23"/>
        </w:rPr>
      </w:pPr>
      <w:r w:rsidDel="00000000" w:rsidR="00000000" w:rsidRPr="00000000">
        <w:rPr>
          <w:b w:val="1"/>
          <w:sz w:val="23"/>
          <w:szCs w:val="23"/>
          <w:rtl w:val="0"/>
        </w:rPr>
        <w:t xml:space="preserve">    </w:t>
        <w:tab/>
        <w:t xml:space="preserve">            Recibo</w:t>
      </w:r>
    </w:p>
    <w:p w:rsidR="00000000" w:rsidDel="00000000" w:rsidP="00000000" w:rsidRDefault="00000000" w:rsidRPr="00000000" w14:paraId="000001E6">
      <w:pPr>
        <w:spacing w:before="660" w:line="276.0005454545455" w:lineRule="auto"/>
        <w:ind w:left="-620" w:right="1040" w:firstLine="0"/>
        <w:jc w:val="center"/>
        <w:rPr>
          <w:b w:val="1"/>
          <w:sz w:val="23"/>
          <w:szCs w:val="23"/>
        </w:rPr>
      </w:pPr>
      <w:r w:rsidDel="00000000" w:rsidR="00000000" w:rsidRPr="00000000">
        <w:rPr>
          <w:b w:val="1"/>
          <w:sz w:val="23"/>
          <w:szCs w:val="23"/>
          <w:rtl w:val="0"/>
        </w:rPr>
        <w:t xml:space="preserve"> </w:t>
      </w:r>
    </w:p>
    <w:p w:rsidR="00000000" w:rsidDel="00000000" w:rsidP="00000000" w:rsidRDefault="00000000" w:rsidRPr="00000000" w14:paraId="000001E7">
      <w:pPr>
        <w:spacing w:line="276.0005454545455" w:lineRule="auto"/>
        <w:jc w:val="both"/>
        <w:rPr>
          <w:sz w:val="23"/>
          <w:szCs w:val="23"/>
        </w:rPr>
      </w:pPr>
      <w:r w:rsidDel="00000000" w:rsidR="00000000" w:rsidRPr="00000000">
        <w:rPr>
          <w:sz w:val="23"/>
          <w:szCs w:val="23"/>
          <w:rtl w:val="0"/>
        </w:rPr>
        <w:t xml:space="preserve">Eu, ........................................................................................, portador do CPF nº ..............................................., responsável legal da empresa....................................................................................., de CNPJ de número ....................................................................................... domiciliada na  ............................................................................................................................ informo que recebi da Prefeitura Municipal de Porto Alegre a importância de R$ XXXX  (XXXX reais), referente ao pagamento da premiação do EDITAL LAB 2020.</w:t>
      </w:r>
    </w:p>
    <w:p w:rsidR="00000000" w:rsidDel="00000000" w:rsidP="00000000" w:rsidRDefault="00000000" w:rsidRPr="00000000" w14:paraId="000001E8">
      <w:pPr>
        <w:spacing w:before="180" w:line="276.0005454545455" w:lineRule="auto"/>
        <w:ind w:left="180" w:right="40" w:firstLine="0"/>
        <w:jc w:val="center"/>
        <w:rPr>
          <w:sz w:val="23"/>
          <w:szCs w:val="23"/>
        </w:rPr>
      </w:pPr>
      <w:r w:rsidDel="00000000" w:rsidR="00000000" w:rsidRPr="00000000">
        <w:rPr>
          <w:sz w:val="23"/>
          <w:szCs w:val="23"/>
          <w:rtl w:val="0"/>
        </w:rPr>
        <w:t xml:space="preserve"> </w:t>
      </w:r>
    </w:p>
    <w:p w:rsidR="00000000" w:rsidDel="00000000" w:rsidP="00000000" w:rsidRDefault="00000000" w:rsidRPr="00000000" w14:paraId="000001E9">
      <w:pPr>
        <w:spacing w:before="180" w:line="276.0005454545455" w:lineRule="auto"/>
        <w:ind w:left="180" w:right="40" w:firstLine="0"/>
        <w:jc w:val="center"/>
        <w:rPr>
          <w:sz w:val="23"/>
          <w:szCs w:val="23"/>
        </w:rPr>
      </w:pPr>
      <w:r w:rsidDel="00000000" w:rsidR="00000000" w:rsidRPr="00000000">
        <w:rPr>
          <w:sz w:val="23"/>
          <w:szCs w:val="23"/>
          <w:rtl w:val="0"/>
        </w:rPr>
        <w:t xml:space="preserve"> </w:t>
      </w:r>
    </w:p>
    <w:p w:rsidR="00000000" w:rsidDel="00000000" w:rsidP="00000000" w:rsidRDefault="00000000" w:rsidRPr="00000000" w14:paraId="000001EA">
      <w:pPr>
        <w:spacing w:before="180" w:line="276.0005454545455" w:lineRule="auto"/>
        <w:ind w:left="180" w:right="40" w:firstLine="0"/>
        <w:jc w:val="center"/>
        <w:rPr>
          <w:sz w:val="23"/>
          <w:szCs w:val="23"/>
        </w:rPr>
      </w:pPr>
      <w:r w:rsidDel="00000000" w:rsidR="00000000" w:rsidRPr="00000000">
        <w:rPr>
          <w:sz w:val="23"/>
          <w:szCs w:val="23"/>
          <w:rtl w:val="0"/>
        </w:rPr>
        <w:t xml:space="preserve">ASSINATURA</w:t>
      </w:r>
    </w:p>
    <w:p w:rsidR="00000000" w:rsidDel="00000000" w:rsidP="00000000" w:rsidRDefault="00000000" w:rsidRPr="00000000" w14:paraId="000001EB">
      <w:pPr>
        <w:spacing w:before="2740" w:line="276.0005454545455" w:lineRule="auto"/>
        <w:ind w:left="180" w:right="40" w:firstLine="0"/>
        <w:jc w:val="center"/>
        <w:rPr/>
      </w:pPr>
      <w:r w:rsidDel="00000000" w:rsidR="00000000" w:rsidRPr="00000000">
        <w:rPr>
          <w:sz w:val="23"/>
          <w:szCs w:val="23"/>
          <w:rtl w:val="0"/>
        </w:rPr>
        <w:t xml:space="preserve">Porto Alegre, ______de ______________________ de 20__.</w:t>
      </w:r>
      <w:r w:rsidDel="00000000" w:rsidR="00000000" w:rsidRPr="00000000">
        <w:rPr>
          <w:rtl w:val="0"/>
        </w:rPr>
      </w:r>
    </w:p>
    <w:p w:rsidR="00000000" w:rsidDel="00000000" w:rsidP="00000000" w:rsidRDefault="00000000" w:rsidRPr="00000000" w14:paraId="000001EC">
      <w:pPr>
        <w:spacing w:before="2740" w:line="276.0005454545455" w:lineRule="auto"/>
        <w:ind w:left="0" w:right="40" w:firstLine="0"/>
        <w:jc w:val="left"/>
        <w:rPr>
          <w:sz w:val="23"/>
          <w:szCs w:val="23"/>
        </w:rPr>
      </w:pPr>
      <w:r w:rsidDel="00000000" w:rsidR="00000000" w:rsidRPr="00000000">
        <w:rPr>
          <w:rtl w:val="0"/>
        </w:rPr>
      </w:r>
    </w:p>
    <w:sectPr>
      <w:headerReference r:id="rId29" w:type="default"/>
      <w:pgSz w:h="15840" w:w="12240" w:orient="portrait"/>
      <w:pgMar w:bottom="288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D">
    <w:pPr>
      <w:rPr/>
    </w:pPr>
    <w:r w:rsidDel="00000000" w:rsidR="00000000" w:rsidRPr="00000000">
      <w:rPr/>
      <w:drawing>
        <wp:inline distB="114300" distT="114300" distL="114300" distR="114300">
          <wp:extent cx="5943600" cy="546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546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portoalegre.rs.gov.br/smf/default.php?p_secao=117" TargetMode="External"/><Relationship Id="rId22" Type="http://schemas.openxmlformats.org/officeDocument/2006/relationships/hyperlink" Target="https://www.sefaz.rs.gov.br/sat/CertidaoSitFiscalSolic.aspx" TargetMode="External"/><Relationship Id="rId21" Type="http://schemas.openxmlformats.org/officeDocument/2006/relationships/hyperlink" Target="https://www.sefaz.rs.gov.br/sat/CertidaoSitFiscalSolic.aspx" TargetMode="External"/><Relationship Id="rId24" Type="http://schemas.openxmlformats.org/officeDocument/2006/relationships/hyperlink" Target="http://www.tst.jus.br/certidao" TargetMode="External"/><Relationship Id="rId23" Type="http://schemas.openxmlformats.org/officeDocument/2006/relationships/hyperlink" Target="http://servicos.receita.fazenda.gov.br/Servicos/certidao/CNDConjuntaInter/InformaNICertidao.asp?tipo=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efeitura.poa.br/smc" TargetMode="External"/><Relationship Id="rId26" Type="http://schemas.openxmlformats.org/officeDocument/2006/relationships/hyperlink" Target="mailto:editalpoalab@gmail.com" TargetMode="External"/><Relationship Id="rId25" Type="http://schemas.openxmlformats.org/officeDocument/2006/relationships/hyperlink" Target="http://www.tst.jus.br/certidao" TargetMode="External"/><Relationship Id="rId28" Type="http://schemas.openxmlformats.org/officeDocument/2006/relationships/hyperlink" Target="mailto:editalpoalab@gmail.com" TargetMode="External"/><Relationship Id="rId27" Type="http://schemas.openxmlformats.org/officeDocument/2006/relationships/hyperlink" Target="mailto:editalpoalab@gmail.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legislacao.planalto.gov.br/legisla/legislacao.nsf/Viw_Identificacao/DEC%2010.464-2020?OpenDocument" TargetMode="External"/><Relationship Id="rId8" Type="http://schemas.openxmlformats.org/officeDocument/2006/relationships/hyperlink" Target="https://prefeitura.poa.br/smc" TargetMode="External"/><Relationship Id="rId11" Type="http://schemas.openxmlformats.org/officeDocument/2006/relationships/hyperlink" Target="https://prefeitura.poa.br/smc" TargetMode="External"/><Relationship Id="rId10" Type="http://schemas.openxmlformats.org/officeDocument/2006/relationships/hyperlink" Target="http://bit.ly/PoaLAB2020" TargetMode="External"/><Relationship Id="rId13" Type="http://schemas.openxmlformats.org/officeDocument/2006/relationships/hyperlink" Target="mailto:editalpoalab@gmail.com" TargetMode="External"/><Relationship Id="rId12" Type="http://schemas.openxmlformats.org/officeDocument/2006/relationships/hyperlink" Target="https://prefeitura.poa.br" TargetMode="External"/><Relationship Id="rId15" Type="http://schemas.openxmlformats.org/officeDocument/2006/relationships/hyperlink" Target="https://prefeitura.poa.br/smc" TargetMode="External"/><Relationship Id="rId14" Type="http://schemas.openxmlformats.org/officeDocument/2006/relationships/hyperlink" Target="https://prefeitura.poa.br/smc" TargetMode="External"/><Relationship Id="rId17" Type="http://schemas.openxmlformats.org/officeDocument/2006/relationships/hyperlink" Target="https://prefeitura.poa.br/smc" TargetMode="External"/><Relationship Id="rId16" Type="http://schemas.openxmlformats.org/officeDocument/2006/relationships/hyperlink" Target="https://prefeitura.poa.br/smc" TargetMode="External"/><Relationship Id="rId19" Type="http://schemas.openxmlformats.org/officeDocument/2006/relationships/hyperlink" Target="https://www2.portoalegre.rs.gov.br/smf/default.php?p_secao=117" TargetMode="External"/><Relationship Id="rId18" Type="http://schemas.openxmlformats.org/officeDocument/2006/relationships/hyperlink" Target="http://bit.ly/PoaLAB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WSztRPL5A5hNzC17Iuak3fP39w==">AMUW2mX2qevBhd27GTUdE7SUTip79vE3N5+0CdfbFTBe53Ce5Uf4+kRlvSnSakNYzQXNFF58bIGboFblpTW2U8Z3UE7pz++hXPhtrau1olr520G8A/TNFCE=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