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0D" w:rsidRDefault="00B6630D">
      <w:bookmarkStart w:id="0" w:name="_GoBack"/>
      <w:bookmarkEnd w:id="0"/>
    </w:p>
    <w:p w:rsidR="00B6630D" w:rsidRPr="00B6630D" w:rsidRDefault="00B6630D" w:rsidP="00B6630D">
      <w:pPr>
        <w:jc w:val="center"/>
        <w:rPr>
          <w:b/>
          <w:sz w:val="28"/>
          <w:szCs w:val="28"/>
        </w:rPr>
      </w:pPr>
      <w:r w:rsidRPr="00B6630D">
        <w:rPr>
          <w:b/>
          <w:sz w:val="28"/>
          <w:szCs w:val="28"/>
        </w:rPr>
        <w:t>EDITAL 003/2020 - SMC</w:t>
      </w:r>
    </w:p>
    <w:p w:rsidR="00B6630D" w:rsidRPr="00B6630D" w:rsidRDefault="00B6630D" w:rsidP="00B6630D">
      <w:pPr>
        <w:jc w:val="center"/>
        <w:rPr>
          <w:b/>
        </w:rPr>
      </w:pPr>
      <w:r w:rsidRPr="00B6630D">
        <w:rPr>
          <w:b/>
        </w:rPr>
        <w:t>PROCESSO 20.0.000052636-4</w:t>
      </w:r>
    </w:p>
    <w:p w:rsidR="00B6630D" w:rsidRPr="00B6630D" w:rsidRDefault="00B6630D" w:rsidP="00B6630D">
      <w:pPr>
        <w:jc w:val="center"/>
        <w:rPr>
          <w:b/>
        </w:rPr>
      </w:pPr>
      <w:r w:rsidRPr="00B6630D">
        <w:rPr>
          <w:b/>
        </w:rPr>
        <w:t>INSCRIÇÕ</w:t>
      </w:r>
      <w:r w:rsidR="0086529D">
        <w:rPr>
          <w:b/>
        </w:rPr>
        <w:t>ES HOMOLOGADAS APÓS RECURSO</w:t>
      </w:r>
    </w:p>
    <w:p w:rsidR="00B6630D" w:rsidRDefault="00B6630D" w:rsidP="00B6630D">
      <w:pPr>
        <w:jc w:val="center"/>
      </w:pPr>
    </w:p>
    <w:p w:rsidR="00AC4624" w:rsidRDefault="00B6630D" w:rsidP="00AC4624">
      <w:pPr>
        <w:pStyle w:val="SemEspaamento"/>
        <w:spacing w:line="360" w:lineRule="auto"/>
        <w:jc w:val="both"/>
        <w:rPr>
          <w:sz w:val="24"/>
          <w:szCs w:val="24"/>
        </w:rPr>
      </w:pPr>
      <w:r w:rsidRPr="00FF6A03">
        <w:rPr>
          <w:sz w:val="24"/>
          <w:szCs w:val="24"/>
        </w:rPr>
        <w:t>A SECRETARIA MUNICIPAL DA CULTURA torna pública as Inscriçõ</w:t>
      </w:r>
      <w:r w:rsidR="0086529D">
        <w:rPr>
          <w:sz w:val="24"/>
          <w:szCs w:val="24"/>
        </w:rPr>
        <w:t>es Homologadas após análise de solicitação de recurso,</w:t>
      </w:r>
      <w:r w:rsidRPr="00FF6A03">
        <w:rPr>
          <w:sz w:val="24"/>
          <w:szCs w:val="24"/>
        </w:rPr>
        <w:t xml:space="preserve"> no EDITAL EMERGENCIAL DE AUXÍLIO À CULTURA</w:t>
      </w:r>
      <w:r w:rsidR="00AC4624">
        <w:rPr>
          <w:sz w:val="24"/>
          <w:szCs w:val="24"/>
        </w:rPr>
        <w:t xml:space="preserve"> - </w:t>
      </w:r>
      <w:r w:rsidRPr="00FF6A03">
        <w:rPr>
          <w:sz w:val="24"/>
          <w:szCs w:val="24"/>
        </w:rPr>
        <w:t>PROCESSO SELETIVO DE PROPOSTAS ARTÍSTICAS DA CADEIA PRODUTIVA DA CULTURA</w:t>
      </w:r>
      <w:r w:rsidR="00AC4624">
        <w:rPr>
          <w:sz w:val="24"/>
          <w:szCs w:val="24"/>
        </w:rPr>
        <w:t>, Concurso</w:t>
      </w:r>
      <w:r w:rsidR="00AC4624" w:rsidRPr="00FF6A03">
        <w:rPr>
          <w:sz w:val="24"/>
          <w:szCs w:val="24"/>
        </w:rPr>
        <w:t xml:space="preserve"> nº 003/2020 -  </w:t>
      </w:r>
      <w:r w:rsidR="00FF6A03">
        <w:rPr>
          <w:sz w:val="24"/>
          <w:szCs w:val="24"/>
        </w:rPr>
        <w:t>PJ.</w:t>
      </w:r>
      <w:r w:rsidR="00FF6A03" w:rsidRPr="00FF6A03">
        <w:rPr>
          <w:sz w:val="24"/>
          <w:szCs w:val="24"/>
        </w:rPr>
        <w:t xml:space="preserve"> </w:t>
      </w:r>
    </w:p>
    <w:p w:rsidR="00B6630D" w:rsidRDefault="00B6630D" w:rsidP="000E01A5">
      <w:pPr>
        <w:pStyle w:val="SemEspaamento"/>
        <w:spacing w:line="360" w:lineRule="auto"/>
        <w:rPr>
          <w:rStyle w:val="Forte"/>
          <w:b w:val="0"/>
          <w:sz w:val="24"/>
          <w:szCs w:val="24"/>
        </w:rPr>
      </w:pPr>
    </w:p>
    <w:tbl>
      <w:tblPr>
        <w:tblW w:w="87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5"/>
        <w:gridCol w:w="1698"/>
        <w:gridCol w:w="1635"/>
        <w:gridCol w:w="1889"/>
      </w:tblGrid>
      <w:tr w:rsidR="0086529D" w:rsidRPr="0086529D" w:rsidTr="0086529D">
        <w:trPr>
          <w:trHeight w:val="69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9D" w:rsidRPr="0086529D" w:rsidRDefault="0086529D" w:rsidP="0086529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529D">
              <w:rPr>
                <w:rFonts w:eastAsia="Times New Roman"/>
                <w:color w:val="000000"/>
                <w:sz w:val="20"/>
                <w:szCs w:val="20"/>
              </w:rPr>
              <w:t xml:space="preserve">Fundação Israelita Brasileira de Arte e Cultura </w:t>
            </w:r>
            <w:proofErr w:type="spellStart"/>
            <w:r w:rsidRPr="0086529D">
              <w:rPr>
                <w:rFonts w:eastAsia="Times New Roman"/>
                <w:color w:val="000000"/>
                <w:sz w:val="20"/>
                <w:szCs w:val="20"/>
              </w:rPr>
              <w:t>Kadima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9D" w:rsidRPr="0086529D" w:rsidRDefault="0086529D" w:rsidP="0086529D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529D">
              <w:rPr>
                <w:rFonts w:eastAsia="Times New Roman"/>
                <w:color w:val="000000"/>
                <w:sz w:val="20"/>
                <w:szCs w:val="20"/>
              </w:rPr>
              <w:t>97264972000125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9D" w:rsidRPr="0086529D" w:rsidRDefault="0086529D" w:rsidP="0086529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29D">
              <w:rPr>
                <w:rFonts w:eastAsia="Times New Roman"/>
                <w:color w:val="000000"/>
                <w:sz w:val="20"/>
                <w:szCs w:val="20"/>
              </w:rPr>
              <w:t>Dança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9D" w:rsidRPr="0086529D" w:rsidRDefault="0086529D" w:rsidP="0086529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529D">
              <w:rPr>
                <w:rFonts w:eastAsia="Times New Roman"/>
                <w:color w:val="000000"/>
                <w:sz w:val="20"/>
                <w:szCs w:val="20"/>
              </w:rPr>
              <w:t>Artistas e /ou Grupo Artístico</w:t>
            </w:r>
          </w:p>
        </w:tc>
      </w:tr>
      <w:tr w:rsidR="0086529D" w:rsidRPr="0086529D" w:rsidTr="0086529D">
        <w:trPr>
          <w:trHeight w:val="691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9D" w:rsidRPr="0086529D" w:rsidRDefault="00CB4690" w:rsidP="0086529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MK Produções C</w:t>
            </w:r>
            <w:r w:rsidR="0086529D" w:rsidRPr="0086529D">
              <w:rPr>
                <w:rFonts w:eastAsia="Times New Roman"/>
                <w:color w:val="000000"/>
                <w:sz w:val="20"/>
                <w:szCs w:val="20"/>
              </w:rPr>
              <w:t xml:space="preserve">ulturais </w:t>
            </w:r>
            <w:proofErr w:type="spellStart"/>
            <w:r w:rsidR="0086529D" w:rsidRPr="0086529D">
              <w:rPr>
                <w:rFonts w:eastAsia="Times New Roman"/>
                <w:color w:val="000000"/>
                <w:sz w:val="20"/>
                <w:szCs w:val="20"/>
              </w:rPr>
              <w:t>Eireli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9D" w:rsidRPr="0086529D" w:rsidRDefault="0086529D" w:rsidP="0086529D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529D">
              <w:rPr>
                <w:rFonts w:eastAsia="Times New Roman"/>
                <w:color w:val="000000"/>
                <w:sz w:val="20"/>
                <w:szCs w:val="20"/>
              </w:rPr>
              <w:t>14497517000142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9D" w:rsidRPr="0086529D" w:rsidRDefault="00CB4690" w:rsidP="0086529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Música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9D" w:rsidRPr="0086529D" w:rsidRDefault="0086529D" w:rsidP="0086529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529D">
              <w:rPr>
                <w:rFonts w:eastAsia="Times New Roman"/>
                <w:color w:val="000000"/>
                <w:sz w:val="20"/>
                <w:szCs w:val="20"/>
              </w:rPr>
              <w:t>Artistas e /ou Grupo Artístico</w:t>
            </w:r>
          </w:p>
        </w:tc>
      </w:tr>
      <w:tr w:rsidR="0086529D" w:rsidRPr="0086529D" w:rsidTr="0086529D">
        <w:trPr>
          <w:trHeight w:val="691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9D" w:rsidRPr="0086529D" w:rsidRDefault="0086529D" w:rsidP="0086529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529D">
              <w:rPr>
                <w:rFonts w:eastAsia="Times New Roman"/>
                <w:color w:val="000000"/>
                <w:sz w:val="20"/>
                <w:szCs w:val="20"/>
              </w:rPr>
              <w:t>Ursula</w:t>
            </w:r>
            <w:proofErr w:type="spellEnd"/>
            <w:r w:rsidRPr="0086529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29D">
              <w:rPr>
                <w:rFonts w:eastAsia="Times New Roman"/>
                <w:color w:val="000000"/>
                <w:sz w:val="20"/>
                <w:szCs w:val="20"/>
              </w:rPr>
              <w:t>Collischonn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9D" w:rsidRPr="0086529D" w:rsidRDefault="0086529D" w:rsidP="0086529D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529D">
              <w:rPr>
                <w:rFonts w:eastAsia="Times New Roman"/>
                <w:color w:val="000000"/>
                <w:sz w:val="20"/>
                <w:szCs w:val="20"/>
              </w:rPr>
              <w:t>15467523000110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9D" w:rsidRPr="0086529D" w:rsidRDefault="0086529D" w:rsidP="0086529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529D">
              <w:rPr>
                <w:rFonts w:eastAsia="Times New Roman"/>
                <w:color w:val="000000"/>
                <w:sz w:val="20"/>
                <w:szCs w:val="20"/>
              </w:rPr>
              <w:t>Teatro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9D" w:rsidRPr="0086529D" w:rsidRDefault="0086529D" w:rsidP="0086529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529D">
              <w:rPr>
                <w:rFonts w:eastAsia="Times New Roman"/>
                <w:color w:val="000000"/>
                <w:sz w:val="20"/>
                <w:szCs w:val="20"/>
              </w:rPr>
              <w:t>Artistas e /ou Grupo Artístico</w:t>
            </w:r>
          </w:p>
        </w:tc>
      </w:tr>
    </w:tbl>
    <w:p w:rsidR="009D787E" w:rsidRDefault="009D787E" w:rsidP="000E01A5">
      <w:pPr>
        <w:pStyle w:val="SemEspaamento"/>
        <w:spacing w:line="360" w:lineRule="auto"/>
        <w:rPr>
          <w:rStyle w:val="Forte"/>
          <w:b w:val="0"/>
          <w:sz w:val="24"/>
          <w:szCs w:val="24"/>
        </w:rPr>
      </w:pPr>
    </w:p>
    <w:p w:rsidR="009D787E" w:rsidRPr="009D787E" w:rsidRDefault="009D787E" w:rsidP="009D787E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0"/>
          <w:szCs w:val="20"/>
        </w:rPr>
        <w:br/>
      </w:r>
      <w:r w:rsidR="0086529D">
        <w:rPr>
          <w:rFonts w:eastAsia="Times New Roman"/>
          <w:color w:val="000000"/>
          <w:sz w:val="24"/>
          <w:szCs w:val="24"/>
        </w:rPr>
        <w:t>Porto Alegre, 05 de agosto</w:t>
      </w:r>
      <w:r w:rsidRPr="008F4BFA">
        <w:rPr>
          <w:rFonts w:eastAsia="Times New Roman"/>
          <w:color w:val="000000"/>
          <w:sz w:val="24"/>
          <w:szCs w:val="24"/>
        </w:rPr>
        <w:t xml:space="preserve"> de 202</w:t>
      </w:r>
      <w:r w:rsidRPr="009D787E">
        <w:rPr>
          <w:rFonts w:eastAsia="Times New Roman"/>
          <w:color w:val="000000"/>
          <w:sz w:val="24"/>
          <w:szCs w:val="24"/>
        </w:rPr>
        <w:t>0.</w:t>
      </w:r>
      <w:r w:rsidRPr="009D787E">
        <w:rPr>
          <w:rFonts w:eastAsia="Times New Roman"/>
          <w:color w:val="000000"/>
          <w:sz w:val="24"/>
          <w:szCs w:val="24"/>
        </w:rPr>
        <w:br/>
      </w:r>
      <w:r w:rsidRPr="009D787E">
        <w:rPr>
          <w:rFonts w:eastAsia="Times New Roman"/>
          <w:color w:val="000000"/>
          <w:sz w:val="24"/>
          <w:szCs w:val="24"/>
        </w:rPr>
        <w:br/>
      </w:r>
      <w:r w:rsidRPr="008F4BFA">
        <w:rPr>
          <w:rFonts w:eastAsia="Times New Roman"/>
          <w:b/>
          <w:bCs/>
          <w:color w:val="000000"/>
          <w:sz w:val="24"/>
          <w:szCs w:val="24"/>
        </w:rPr>
        <w:t>LUCIANO ALABARSE</w:t>
      </w:r>
      <w:r w:rsidRPr="009D787E">
        <w:rPr>
          <w:rFonts w:eastAsia="Times New Roman"/>
          <w:b/>
          <w:bCs/>
          <w:color w:val="000000"/>
          <w:sz w:val="24"/>
          <w:szCs w:val="24"/>
        </w:rPr>
        <w:t>, </w:t>
      </w:r>
      <w:r w:rsidRPr="009D787E">
        <w:rPr>
          <w:rFonts w:eastAsia="Times New Roman"/>
          <w:color w:val="000000"/>
          <w:sz w:val="24"/>
          <w:szCs w:val="24"/>
        </w:rPr>
        <w:t xml:space="preserve">Secretário Municipal </w:t>
      </w:r>
      <w:r w:rsidR="0086529D">
        <w:rPr>
          <w:rFonts w:eastAsia="Times New Roman"/>
          <w:color w:val="000000"/>
          <w:sz w:val="24"/>
          <w:szCs w:val="24"/>
        </w:rPr>
        <w:t>d</w:t>
      </w:r>
      <w:r w:rsidRPr="008F4BFA">
        <w:rPr>
          <w:rFonts w:eastAsia="Times New Roman"/>
          <w:color w:val="000000"/>
          <w:sz w:val="24"/>
          <w:szCs w:val="24"/>
        </w:rPr>
        <w:t>a Cultura</w:t>
      </w:r>
    </w:p>
    <w:p w:rsidR="009D787E" w:rsidRPr="009D787E" w:rsidRDefault="009D787E" w:rsidP="009D787E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9D787E">
        <w:rPr>
          <w:rFonts w:eastAsia="Times New Roman"/>
          <w:color w:val="000000"/>
          <w:sz w:val="18"/>
          <w:szCs w:val="18"/>
        </w:rPr>
        <w:t> </w:t>
      </w:r>
    </w:p>
    <w:p w:rsidR="009D787E" w:rsidRPr="000E01A5" w:rsidRDefault="009D787E" w:rsidP="000E01A5">
      <w:pPr>
        <w:pStyle w:val="SemEspaamento"/>
        <w:spacing w:line="360" w:lineRule="auto"/>
        <w:rPr>
          <w:sz w:val="24"/>
          <w:szCs w:val="24"/>
        </w:rPr>
      </w:pPr>
    </w:p>
    <w:p w:rsidR="007E10F3" w:rsidRDefault="007E10F3"/>
    <w:p w:rsidR="007E10F3" w:rsidRDefault="007E10F3"/>
    <w:p w:rsidR="00165DD8" w:rsidRDefault="00165DD8"/>
    <w:p w:rsidR="00165DD8" w:rsidRDefault="00165DD8"/>
    <w:sectPr w:rsidR="00165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41B47"/>
    <w:multiLevelType w:val="hybridMultilevel"/>
    <w:tmpl w:val="4DDED1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0D"/>
    <w:rsid w:val="000E01A5"/>
    <w:rsid w:val="00165DD8"/>
    <w:rsid w:val="003F3676"/>
    <w:rsid w:val="00475A60"/>
    <w:rsid w:val="00774F09"/>
    <w:rsid w:val="007E10F3"/>
    <w:rsid w:val="0086529D"/>
    <w:rsid w:val="008F4BFA"/>
    <w:rsid w:val="009D787E"/>
    <w:rsid w:val="00AC4624"/>
    <w:rsid w:val="00B6630D"/>
    <w:rsid w:val="00BE49C2"/>
    <w:rsid w:val="00CB4690"/>
    <w:rsid w:val="00DD5E53"/>
    <w:rsid w:val="00E82C72"/>
    <w:rsid w:val="00E92516"/>
    <w:rsid w:val="00F004DA"/>
    <w:rsid w:val="00F14DC7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630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3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6A03"/>
    <w:rPr>
      <w:b/>
      <w:bCs/>
    </w:rPr>
  </w:style>
  <w:style w:type="paragraph" w:styleId="SemEspaamento">
    <w:name w:val="No Spacing"/>
    <w:uiPriority w:val="1"/>
    <w:qFormat/>
    <w:rsid w:val="00FF6A03"/>
    <w:pPr>
      <w:spacing w:after="0" w:line="240" w:lineRule="auto"/>
    </w:pPr>
    <w:rPr>
      <w:rFonts w:ascii="Arial" w:eastAsia="Arial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630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3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6A03"/>
    <w:rPr>
      <w:b/>
      <w:bCs/>
    </w:rPr>
  </w:style>
  <w:style w:type="paragraph" w:styleId="SemEspaamento">
    <w:name w:val="No Spacing"/>
    <w:uiPriority w:val="1"/>
    <w:qFormat/>
    <w:rsid w:val="00FF6A03"/>
    <w:pPr>
      <w:spacing w:after="0" w:line="240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</dc:creator>
  <cp:lastModifiedBy>katia</cp:lastModifiedBy>
  <cp:revision>2</cp:revision>
  <dcterms:created xsi:type="dcterms:W3CDTF">2020-08-06T13:44:00Z</dcterms:created>
  <dcterms:modified xsi:type="dcterms:W3CDTF">2020-08-06T13:44:00Z</dcterms:modified>
</cp:coreProperties>
</file>